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EF" w:rsidRPr="006532BE" w:rsidRDefault="006B19EF" w:rsidP="00B41F0A">
      <w:pPr>
        <w:spacing w:after="120"/>
        <w:rPr>
          <w:sz w:val="28"/>
          <w:szCs w:val="28"/>
        </w:rPr>
      </w:pPr>
      <w:r>
        <w:t xml:space="preserve">                                </w:t>
      </w:r>
      <w:r w:rsidR="00B41F0A">
        <w:rPr>
          <w:noProof/>
        </w:rPr>
        <w:drawing>
          <wp:inline distT="0" distB="0" distL="0" distR="0">
            <wp:extent cx="6210935" cy="8782182"/>
            <wp:effectExtent l="0" t="0" r="0" b="0"/>
            <wp:docPr id="1" name="Рисунок 1" descr="C:\Documents and Settings\User\Рабочий стол\программы ДДЮ\ДЛЯ САЙТА 2019-2020\титульники\третьяков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программы ДДЮ\ДЛЯ САЙТА 2019-2020\титульники\третьякова.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935" cy="8782182"/>
                    </a:xfrm>
                    <a:prstGeom prst="rect">
                      <a:avLst/>
                    </a:prstGeom>
                    <a:noFill/>
                    <a:ln>
                      <a:noFill/>
                    </a:ln>
                  </pic:spPr>
                </pic:pic>
              </a:graphicData>
            </a:graphic>
          </wp:inline>
        </w:drawing>
      </w:r>
      <w:r>
        <w:t xml:space="preserve">                                                                         </w:t>
      </w:r>
    </w:p>
    <w:p w:rsidR="004F435F" w:rsidRPr="00073E7D" w:rsidRDefault="004F435F" w:rsidP="00073E7D">
      <w:pPr>
        <w:pStyle w:val="a6"/>
        <w:rPr>
          <w:sz w:val="24"/>
          <w:szCs w:val="24"/>
        </w:rPr>
      </w:pPr>
    </w:p>
    <w:p w:rsidR="00B41F0A" w:rsidRDefault="00E67A85" w:rsidP="00B41F0A">
      <w:pPr>
        <w:ind w:left="284"/>
        <w:jc w:val="both"/>
        <w:rPr>
          <w:rFonts w:ascii="Times New Roman" w:eastAsia="Calibri" w:hAnsi="Times New Roman"/>
          <w:b/>
          <w:sz w:val="24"/>
          <w:szCs w:val="24"/>
          <w:lang w:eastAsia="en-US"/>
        </w:rPr>
      </w:pPr>
      <w:r w:rsidRPr="00B41F0A">
        <w:rPr>
          <w:rFonts w:ascii="Times New Roman" w:eastAsia="Calibri" w:hAnsi="Times New Roman"/>
          <w:b/>
          <w:sz w:val="24"/>
          <w:szCs w:val="24"/>
          <w:lang w:eastAsia="en-US"/>
        </w:rPr>
        <w:t xml:space="preserve">                  </w:t>
      </w:r>
    </w:p>
    <w:p w:rsidR="00B41F0A" w:rsidRDefault="00B41F0A" w:rsidP="00B41F0A">
      <w:pPr>
        <w:ind w:left="284"/>
        <w:jc w:val="both"/>
        <w:rPr>
          <w:rFonts w:ascii="Times New Roman" w:eastAsia="Calibri" w:hAnsi="Times New Roman"/>
          <w:b/>
          <w:sz w:val="24"/>
          <w:szCs w:val="24"/>
          <w:lang w:eastAsia="en-US"/>
        </w:rPr>
      </w:pPr>
    </w:p>
    <w:p w:rsidR="00E67A85" w:rsidRPr="00B41F0A" w:rsidRDefault="00E67A85" w:rsidP="00B41F0A">
      <w:pPr>
        <w:ind w:left="284"/>
        <w:jc w:val="both"/>
        <w:rPr>
          <w:rFonts w:ascii="Times New Roman" w:eastAsia="Calibri" w:hAnsi="Times New Roman"/>
          <w:b/>
          <w:sz w:val="24"/>
          <w:szCs w:val="24"/>
          <w:lang w:eastAsia="en-US"/>
        </w:rPr>
      </w:pPr>
      <w:r w:rsidRPr="00B41F0A">
        <w:rPr>
          <w:rFonts w:ascii="Times New Roman" w:eastAsia="Calibri" w:hAnsi="Times New Roman"/>
          <w:b/>
          <w:sz w:val="24"/>
          <w:szCs w:val="24"/>
          <w:lang w:eastAsia="en-US"/>
        </w:rPr>
        <w:lastRenderedPageBreak/>
        <w:t>Пояснительная записка</w:t>
      </w:r>
    </w:p>
    <w:p w:rsidR="004F435F" w:rsidRPr="00B41F0A" w:rsidRDefault="001135D2" w:rsidP="00B41F0A">
      <w:pPr>
        <w:pStyle w:val="a6"/>
        <w:jc w:val="both"/>
        <w:rPr>
          <w:sz w:val="24"/>
          <w:szCs w:val="24"/>
        </w:rPr>
      </w:pPr>
      <w:r w:rsidRPr="00B41F0A">
        <w:rPr>
          <w:sz w:val="24"/>
          <w:szCs w:val="24"/>
        </w:rPr>
        <w:t xml:space="preserve"> Дополнительная  общеобразовательная</w:t>
      </w:r>
      <w:r w:rsidR="004F435F" w:rsidRPr="00B41F0A">
        <w:rPr>
          <w:sz w:val="24"/>
          <w:szCs w:val="24"/>
        </w:rPr>
        <w:t xml:space="preserve"> программа </w:t>
      </w:r>
      <w:r w:rsidR="00E67A85" w:rsidRPr="00B41F0A">
        <w:rPr>
          <w:sz w:val="24"/>
          <w:szCs w:val="24"/>
        </w:rPr>
        <w:t xml:space="preserve">по географическому краеведению </w:t>
      </w:r>
      <w:r w:rsidR="004F435F" w:rsidRPr="00B41F0A">
        <w:rPr>
          <w:sz w:val="24"/>
          <w:szCs w:val="24"/>
        </w:rPr>
        <w:t>реализует требования, существующие в преподавании данного учебного предмета. Она составлена с учётом Концепции географического образования.</w:t>
      </w:r>
    </w:p>
    <w:p w:rsidR="004F435F" w:rsidRPr="00B41F0A" w:rsidRDefault="004F435F" w:rsidP="00B41F0A">
      <w:pPr>
        <w:pStyle w:val="a6"/>
        <w:jc w:val="both"/>
        <w:rPr>
          <w:sz w:val="24"/>
          <w:szCs w:val="24"/>
        </w:rPr>
      </w:pPr>
      <w:r w:rsidRPr="00B41F0A">
        <w:rPr>
          <w:sz w:val="24"/>
          <w:szCs w:val="24"/>
        </w:rPr>
        <w:t>Краеведение подробно знакомит учащихся с географией региона их проживания, опираясь на новые и ранее изученные географические понятия. Таким образом, оно расширяет и дополняет знания, полученные на уроках географии, и тесно с ней связано. Одновременно с этим география – одна из составляющих краеведения как знания о родном крае. То есть краеведение формирует у школьников знание основ географического пространства на местном (локальном) уровне.</w:t>
      </w:r>
    </w:p>
    <w:p w:rsidR="004F435F" w:rsidRPr="00B41F0A" w:rsidRDefault="004F435F" w:rsidP="00B41F0A">
      <w:pPr>
        <w:pStyle w:val="a6"/>
        <w:jc w:val="both"/>
        <w:rPr>
          <w:sz w:val="24"/>
          <w:szCs w:val="24"/>
        </w:rPr>
      </w:pPr>
      <w:r w:rsidRPr="00B41F0A">
        <w:rPr>
          <w:sz w:val="24"/>
          <w:szCs w:val="24"/>
        </w:rPr>
        <w:t xml:space="preserve">Известно, что краеведение позволяет глубже понимать географические и исторические принципы и закономерности, помогая изучению географии, истории и других предметов учащимися. Краеведение помогает формированию личности учащегося, активно реализуя программу патриотического воспитания. </w:t>
      </w:r>
    </w:p>
    <w:p w:rsidR="004F435F" w:rsidRPr="00B41F0A" w:rsidRDefault="004F435F" w:rsidP="00B41F0A">
      <w:pPr>
        <w:pStyle w:val="a6"/>
        <w:jc w:val="both"/>
        <w:rPr>
          <w:sz w:val="24"/>
          <w:szCs w:val="24"/>
        </w:rPr>
      </w:pPr>
      <w:r w:rsidRPr="00B41F0A">
        <w:rPr>
          <w:sz w:val="24"/>
          <w:szCs w:val="24"/>
        </w:rPr>
        <w:t xml:space="preserve">Краеведение – междисциплинарный курс, с помощью которого легко можно установить прочные </w:t>
      </w:r>
      <w:proofErr w:type="spellStart"/>
      <w:r w:rsidRPr="00B41F0A">
        <w:rPr>
          <w:sz w:val="24"/>
          <w:szCs w:val="24"/>
        </w:rPr>
        <w:t>межпредметные</w:t>
      </w:r>
      <w:proofErr w:type="spellEnd"/>
      <w:r w:rsidRPr="00B41F0A">
        <w:rPr>
          <w:sz w:val="24"/>
          <w:szCs w:val="24"/>
        </w:rPr>
        <w:t xml:space="preserve"> связи. Вместе с тем школьники изучают на этих уроках то, с чем они постоянно сталкиваются, то, что они видели и знают, зачастую не умея объяснить или не понимая причин явлений и процессов. Задача краеведения заключается также в том, чтобы дать ответы на эти вопросы. Таким образом, географическое краеведение становится своеобразным дополнением курса географии, оставаясь при этом самодостаточным и полноценным школьным предметом.</w:t>
      </w:r>
    </w:p>
    <w:p w:rsidR="004F435F" w:rsidRPr="00B41F0A" w:rsidRDefault="004F435F" w:rsidP="00B41F0A">
      <w:pPr>
        <w:pStyle w:val="a6"/>
        <w:jc w:val="both"/>
        <w:rPr>
          <w:sz w:val="24"/>
          <w:szCs w:val="24"/>
        </w:rPr>
      </w:pPr>
      <w:r w:rsidRPr="00B41F0A">
        <w:rPr>
          <w:sz w:val="24"/>
          <w:szCs w:val="24"/>
        </w:rPr>
        <w:t>Изучение краеведения предполагает активное участие учащихся в краеведческой работе, сборе местного материала, выполнении проектных заданий.</w:t>
      </w:r>
    </w:p>
    <w:p w:rsidR="00256B3D" w:rsidRPr="00B41F0A" w:rsidRDefault="004F435F" w:rsidP="00B41F0A">
      <w:pPr>
        <w:pStyle w:val="a6"/>
        <w:jc w:val="both"/>
        <w:rPr>
          <w:sz w:val="24"/>
          <w:szCs w:val="24"/>
        </w:rPr>
      </w:pPr>
      <w:proofErr w:type="gramStart"/>
      <w:r w:rsidRPr="00B41F0A">
        <w:rPr>
          <w:sz w:val="24"/>
          <w:szCs w:val="24"/>
        </w:rPr>
        <w:t xml:space="preserve">В данном курсе «Географического краеведения» предполагается изучение </w:t>
      </w:r>
      <w:r w:rsidR="00E67A85" w:rsidRPr="00B41F0A">
        <w:rPr>
          <w:sz w:val="24"/>
          <w:szCs w:val="24"/>
        </w:rPr>
        <w:t xml:space="preserve">географического положения, </w:t>
      </w:r>
      <w:r w:rsidRPr="00B41F0A">
        <w:rPr>
          <w:sz w:val="24"/>
          <w:szCs w:val="24"/>
        </w:rPr>
        <w:t>природы,</w:t>
      </w:r>
      <w:r w:rsidR="00E67A85" w:rsidRPr="00B41F0A">
        <w:rPr>
          <w:sz w:val="24"/>
          <w:szCs w:val="24"/>
        </w:rPr>
        <w:t xml:space="preserve"> </w:t>
      </w:r>
      <w:r w:rsidRPr="00B41F0A">
        <w:rPr>
          <w:sz w:val="24"/>
          <w:szCs w:val="24"/>
        </w:rPr>
        <w:t>рельефа местности, почвы, геологического строения, водных путей, флоры, фауны, населения и промышленности Тверской области.</w:t>
      </w:r>
      <w:proofErr w:type="gramEnd"/>
      <w:r w:rsidRPr="00B41F0A">
        <w:rPr>
          <w:sz w:val="24"/>
          <w:szCs w:val="24"/>
        </w:rPr>
        <w:t xml:space="preserve"> Широко используются возможности местных музеев, библиотек, учрежде</w:t>
      </w:r>
      <w:r w:rsidR="00E67A85" w:rsidRPr="00B41F0A">
        <w:rPr>
          <w:sz w:val="24"/>
          <w:szCs w:val="24"/>
        </w:rPr>
        <w:t>ний культуры, научных статей и видеоматериалов</w:t>
      </w:r>
      <w:r w:rsidRPr="00B41F0A">
        <w:rPr>
          <w:sz w:val="24"/>
          <w:szCs w:val="24"/>
        </w:rPr>
        <w:t xml:space="preserve">. Учебная работа должна дополняться внеклассной проектной деятельностью, экскурсиями, научными исследованиями, выполняемыми учащимися. </w:t>
      </w:r>
    </w:p>
    <w:p w:rsidR="00256B3D" w:rsidRPr="00B41F0A" w:rsidRDefault="00256B3D" w:rsidP="00B41F0A">
      <w:pPr>
        <w:pStyle w:val="a6"/>
        <w:jc w:val="both"/>
        <w:rPr>
          <w:sz w:val="24"/>
          <w:szCs w:val="24"/>
        </w:rPr>
      </w:pPr>
    </w:p>
    <w:p w:rsidR="00256B3D" w:rsidRPr="00B41F0A" w:rsidRDefault="00256B3D" w:rsidP="00B41F0A">
      <w:pPr>
        <w:pStyle w:val="a6"/>
        <w:jc w:val="both"/>
        <w:rPr>
          <w:b/>
          <w:sz w:val="24"/>
          <w:szCs w:val="24"/>
        </w:rPr>
      </w:pPr>
      <w:r w:rsidRPr="00B41F0A">
        <w:rPr>
          <w:b/>
          <w:sz w:val="24"/>
          <w:szCs w:val="24"/>
        </w:rPr>
        <w:t>Название программы: «Моя  малая Родина».</w:t>
      </w:r>
    </w:p>
    <w:p w:rsidR="00256B3D" w:rsidRPr="00B41F0A" w:rsidRDefault="00256B3D" w:rsidP="00B41F0A">
      <w:pPr>
        <w:pStyle w:val="a6"/>
        <w:jc w:val="both"/>
        <w:rPr>
          <w:b/>
          <w:sz w:val="24"/>
          <w:szCs w:val="24"/>
        </w:rPr>
      </w:pPr>
    </w:p>
    <w:p w:rsidR="00256B3D" w:rsidRPr="00B41F0A" w:rsidRDefault="00256B3D" w:rsidP="00B41F0A">
      <w:pPr>
        <w:pStyle w:val="a6"/>
        <w:jc w:val="both"/>
        <w:rPr>
          <w:sz w:val="24"/>
          <w:szCs w:val="24"/>
        </w:rPr>
      </w:pPr>
      <w:r w:rsidRPr="00B41F0A">
        <w:rPr>
          <w:b/>
          <w:sz w:val="24"/>
          <w:szCs w:val="24"/>
        </w:rPr>
        <w:t xml:space="preserve">Предназначена: </w:t>
      </w:r>
      <w:r w:rsidRPr="00B41F0A">
        <w:rPr>
          <w:sz w:val="24"/>
          <w:szCs w:val="24"/>
        </w:rPr>
        <w:t xml:space="preserve">для проведения кружка </w:t>
      </w:r>
      <w:r w:rsidR="001135D2" w:rsidRPr="00B41F0A">
        <w:rPr>
          <w:sz w:val="24"/>
          <w:szCs w:val="24"/>
        </w:rPr>
        <w:t xml:space="preserve"> дополнительного образования.</w:t>
      </w:r>
    </w:p>
    <w:p w:rsidR="00256B3D" w:rsidRPr="00B41F0A" w:rsidRDefault="00256B3D" w:rsidP="00B41F0A">
      <w:pPr>
        <w:pStyle w:val="a6"/>
        <w:jc w:val="both"/>
        <w:rPr>
          <w:sz w:val="24"/>
          <w:szCs w:val="24"/>
        </w:rPr>
      </w:pPr>
    </w:p>
    <w:p w:rsidR="00E67A85" w:rsidRPr="00B41F0A" w:rsidRDefault="00256B3D" w:rsidP="00B41F0A">
      <w:pPr>
        <w:pStyle w:val="a6"/>
        <w:jc w:val="both"/>
        <w:rPr>
          <w:sz w:val="24"/>
          <w:szCs w:val="24"/>
        </w:rPr>
      </w:pPr>
      <w:proofErr w:type="spellStart"/>
      <w:r w:rsidRPr="00B41F0A">
        <w:rPr>
          <w:b/>
          <w:sz w:val="24"/>
          <w:szCs w:val="24"/>
        </w:rPr>
        <w:t>Расчитана</w:t>
      </w:r>
      <w:proofErr w:type="spellEnd"/>
      <w:r w:rsidRPr="00B41F0A">
        <w:rPr>
          <w:b/>
          <w:sz w:val="24"/>
          <w:szCs w:val="24"/>
        </w:rPr>
        <w:t xml:space="preserve">: </w:t>
      </w:r>
      <w:r w:rsidR="00C05E8F" w:rsidRPr="00B41F0A">
        <w:rPr>
          <w:sz w:val="24"/>
          <w:szCs w:val="24"/>
        </w:rPr>
        <w:t>на учащихся 6-8</w:t>
      </w:r>
      <w:r w:rsidRPr="00B41F0A">
        <w:rPr>
          <w:sz w:val="24"/>
          <w:szCs w:val="24"/>
        </w:rPr>
        <w:t xml:space="preserve"> классов (11 человек). Реализуется в течение учебного года </w:t>
      </w:r>
      <w:r w:rsidR="001135D2" w:rsidRPr="00B41F0A">
        <w:rPr>
          <w:sz w:val="24"/>
          <w:szCs w:val="24"/>
        </w:rPr>
        <w:t>по три часа в неделю. Итого: 108 часов</w:t>
      </w:r>
      <w:r w:rsidRPr="00B41F0A">
        <w:rPr>
          <w:sz w:val="24"/>
          <w:szCs w:val="24"/>
        </w:rPr>
        <w:t>.</w:t>
      </w:r>
    </w:p>
    <w:p w:rsidR="00386A2C" w:rsidRPr="00B41F0A" w:rsidRDefault="00386A2C" w:rsidP="00B41F0A">
      <w:pPr>
        <w:shd w:val="clear" w:color="auto" w:fill="FFFFFF"/>
        <w:spacing w:before="100" w:beforeAutospacing="1" w:after="100" w:afterAutospacing="1" w:line="240" w:lineRule="auto"/>
        <w:jc w:val="both"/>
        <w:rPr>
          <w:rFonts w:ascii="Times New Roman" w:hAnsi="Times New Roman"/>
          <w:color w:val="000000"/>
          <w:sz w:val="24"/>
          <w:szCs w:val="24"/>
        </w:rPr>
      </w:pPr>
      <w:r w:rsidRPr="00B41F0A">
        <w:rPr>
          <w:rFonts w:ascii="Times New Roman" w:hAnsi="Times New Roman"/>
          <w:b/>
          <w:bCs/>
          <w:color w:val="000000"/>
          <w:sz w:val="24"/>
          <w:szCs w:val="24"/>
        </w:rPr>
        <w:t>Цели  рабочей программы:</w:t>
      </w:r>
    </w:p>
    <w:p w:rsidR="00386A2C" w:rsidRPr="00B41F0A" w:rsidRDefault="00386A2C" w:rsidP="00B41F0A">
      <w:pPr>
        <w:numPr>
          <w:ilvl w:val="0"/>
          <w:numId w:val="14"/>
        </w:numPr>
        <w:shd w:val="clear" w:color="auto" w:fill="FFFFFF"/>
        <w:tabs>
          <w:tab w:val="clear" w:pos="720"/>
          <w:tab w:val="num" w:pos="360"/>
        </w:tabs>
        <w:spacing w:before="100" w:beforeAutospacing="1" w:after="100" w:afterAutospacing="1" w:line="240" w:lineRule="auto"/>
        <w:ind w:left="357" w:hanging="357"/>
        <w:jc w:val="both"/>
        <w:rPr>
          <w:rFonts w:ascii="Times New Roman" w:hAnsi="Times New Roman"/>
          <w:color w:val="000000"/>
          <w:sz w:val="24"/>
          <w:szCs w:val="24"/>
        </w:rPr>
      </w:pPr>
      <w:r w:rsidRPr="00B41F0A">
        <w:rPr>
          <w:rFonts w:ascii="Times New Roman" w:hAnsi="Times New Roman"/>
          <w:color w:val="000000"/>
          <w:sz w:val="24"/>
          <w:szCs w:val="24"/>
        </w:rPr>
        <w:t>познакомиться с наукой краеведение, выяснить ее место в системе наук;</w:t>
      </w:r>
    </w:p>
    <w:p w:rsidR="00386A2C" w:rsidRPr="00B41F0A" w:rsidRDefault="00386A2C" w:rsidP="00B41F0A">
      <w:pPr>
        <w:numPr>
          <w:ilvl w:val="0"/>
          <w:numId w:val="14"/>
        </w:numPr>
        <w:shd w:val="clear" w:color="auto" w:fill="FFFFFF"/>
        <w:spacing w:before="100" w:beforeAutospacing="1" w:after="100" w:afterAutospacing="1" w:line="240" w:lineRule="auto"/>
        <w:ind w:left="357" w:hanging="357"/>
        <w:jc w:val="both"/>
        <w:rPr>
          <w:rFonts w:ascii="Times New Roman" w:hAnsi="Times New Roman"/>
          <w:color w:val="000000"/>
          <w:sz w:val="24"/>
          <w:szCs w:val="24"/>
        </w:rPr>
      </w:pPr>
      <w:r w:rsidRPr="00B41F0A">
        <w:rPr>
          <w:rFonts w:ascii="Times New Roman" w:hAnsi="Times New Roman"/>
          <w:color w:val="000000"/>
          <w:sz w:val="24"/>
          <w:szCs w:val="24"/>
        </w:rPr>
        <w:t>изу</w:t>
      </w:r>
      <w:r w:rsidR="001F71C6" w:rsidRPr="00B41F0A">
        <w:rPr>
          <w:rFonts w:ascii="Times New Roman" w:hAnsi="Times New Roman"/>
          <w:color w:val="000000"/>
          <w:sz w:val="24"/>
          <w:szCs w:val="24"/>
        </w:rPr>
        <w:t>чить особенности природы Твер</w:t>
      </w:r>
      <w:r w:rsidRPr="00B41F0A">
        <w:rPr>
          <w:rFonts w:ascii="Times New Roman" w:hAnsi="Times New Roman"/>
          <w:color w:val="000000"/>
          <w:sz w:val="24"/>
          <w:szCs w:val="24"/>
        </w:rPr>
        <w:t>ской области, выявить взаимосвязи между ее компонентами;</w:t>
      </w:r>
    </w:p>
    <w:p w:rsidR="00386A2C" w:rsidRPr="00B41F0A" w:rsidRDefault="00386A2C" w:rsidP="00B41F0A">
      <w:pPr>
        <w:numPr>
          <w:ilvl w:val="0"/>
          <w:numId w:val="14"/>
        </w:numPr>
        <w:shd w:val="clear" w:color="auto" w:fill="FFFFFF"/>
        <w:spacing w:before="100" w:beforeAutospacing="1" w:after="100" w:afterAutospacing="1" w:line="240" w:lineRule="auto"/>
        <w:ind w:left="357" w:hanging="357"/>
        <w:jc w:val="both"/>
        <w:rPr>
          <w:rFonts w:ascii="Times New Roman" w:hAnsi="Times New Roman"/>
          <w:color w:val="000000"/>
          <w:sz w:val="24"/>
          <w:szCs w:val="24"/>
        </w:rPr>
      </w:pPr>
      <w:r w:rsidRPr="00B41F0A">
        <w:rPr>
          <w:rFonts w:ascii="Times New Roman" w:hAnsi="Times New Roman"/>
          <w:color w:val="000000"/>
          <w:sz w:val="24"/>
          <w:szCs w:val="24"/>
        </w:rPr>
        <w:t>выяснить особенности заселения территории области, формирование ее современного населения;</w:t>
      </w:r>
    </w:p>
    <w:p w:rsidR="00386A2C" w:rsidRPr="00B41F0A" w:rsidRDefault="00386A2C" w:rsidP="00B41F0A">
      <w:pPr>
        <w:numPr>
          <w:ilvl w:val="0"/>
          <w:numId w:val="14"/>
        </w:numPr>
        <w:shd w:val="clear" w:color="auto" w:fill="FFFFFF"/>
        <w:spacing w:before="100" w:beforeAutospacing="1" w:after="100" w:afterAutospacing="1" w:line="240" w:lineRule="auto"/>
        <w:ind w:left="357" w:hanging="357"/>
        <w:jc w:val="both"/>
        <w:rPr>
          <w:rFonts w:ascii="Times New Roman" w:hAnsi="Times New Roman"/>
          <w:color w:val="000000"/>
          <w:sz w:val="24"/>
          <w:szCs w:val="24"/>
        </w:rPr>
      </w:pPr>
      <w:r w:rsidRPr="00B41F0A">
        <w:rPr>
          <w:rFonts w:ascii="Times New Roman" w:hAnsi="Times New Roman"/>
          <w:color w:val="000000"/>
          <w:sz w:val="24"/>
          <w:szCs w:val="24"/>
        </w:rPr>
        <w:t>проанализировать характер хозяйственной деятельности человека на территории области и возникающие при этом экологические проблемы;</w:t>
      </w:r>
    </w:p>
    <w:p w:rsidR="00386A2C" w:rsidRPr="00B41F0A" w:rsidRDefault="00386A2C" w:rsidP="00B41F0A">
      <w:pPr>
        <w:numPr>
          <w:ilvl w:val="0"/>
          <w:numId w:val="14"/>
        </w:numPr>
        <w:shd w:val="clear" w:color="auto" w:fill="FFFFFF"/>
        <w:spacing w:before="100" w:beforeAutospacing="1" w:after="100" w:afterAutospacing="1" w:line="240" w:lineRule="auto"/>
        <w:ind w:left="357" w:hanging="357"/>
        <w:jc w:val="both"/>
        <w:rPr>
          <w:rFonts w:ascii="Times New Roman" w:hAnsi="Times New Roman"/>
          <w:color w:val="000000"/>
          <w:sz w:val="24"/>
          <w:szCs w:val="24"/>
        </w:rPr>
      </w:pPr>
      <w:r w:rsidRPr="00B41F0A">
        <w:rPr>
          <w:rFonts w:ascii="Times New Roman" w:hAnsi="Times New Roman"/>
          <w:color w:val="000000"/>
          <w:sz w:val="24"/>
          <w:szCs w:val="24"/>
        </w:rPr>
        <w:t>оценить особенности своей местности, ее природно-ресурсный потенциал, достопримечательности для ее дальнейшего развития;</w:t>
      </w:r>
      <w:r w:rsidR="001F71C6" w:rsidRPr="00B41F0A">
        <w:rPr>
          <w:rFonts w:ascii="Times New Roman" w:hAnsi="Times New Roman"/>
          <w:color w:val="000000"/>
          <w:sz w:val="24"/>
          <w:szCs w:val="24"/>
        </w:rPr>
        <w:t xml:space="preserve">                                                                            ●</w:t>
      </w:r>
      <w:r w:rsidRPr="00B41F0A">
        <w:rPr>
          <w:rFonts w:ascii="Times New Roman" w:hAnsi="Times New Roman"/>
          <w:color w:val="000000"/>
          <w:sz w:val="24"/>
          <w:szCs w:val="24"/>
        </w:rPr>
        <w:t>развивать патриотическое отношение к своей малой и большой Родине, формировать личностно-ценностное отношение к своему родному краю;</w:t>
      </w:r>
      <w:r w:rsidR="001F71C6" w:rsidRPr="00B41F0A">
        <w:rPr>
          <w:rFonts w:ascii="Times New Roman" w:hAnsi="Times New Roman"/>
          <w:color w:val="000000"/>
          <w:sz w:val="24"/>
          <w:szCs w:val="24"/>
        </w:rPr>
        <w:t xml:space="preserve">                                                                   ●</w:t>
      </w:r>
      <w:r w:rsidRPr="00B41F0A">
        <w:rPr>
          <w:rFonts w:ascii="Times New Roman" w:hAnsi="Times New Roman"/>
          <w:color w:val="000000"/>
          <w:sz w:val="24"/>
          <w:szCs w:val="24"/>
        </w:rPr>
        <w:t>воспитывать гражданскую позицию и ответственное отношение к природе и памятник</w:t>
      </w:r>
      <w:r w:rsidR="001F71C6" w:rsidRPr="00B41F0A">
        <w:rPr>
          <w:rFonts w:ascii="Times New Roman" w:hAnsi="Times New Roman"/>
          <w:color w:val="000000"/>
          <w:sz w:val="24"/>
          <w:szCs w:val="24"/>
        </w:rPr>
        <w:t>ам культуры Твер</w:t>
      </w:r>
      <w:r w:rsidRPr="00B41F0A">
        <w:rPr>
          <w:rFonts w:ascii="Times New Roman" w:hAnsi="Times New Roman"/>
          <w:color w:val="000000"/>
          <w:sz w:val="24"/>
          <w:szCs w:val="24"/>
        </w:rPr>
        <w:t>ской области;</w:t>
      </w:r>
      <w:r w:rsidR="001F71C6" w:rsidRPr="00B41F0A">
        <w:rPr>
          <w:rFonts w:ascii="Times New Roman" w:hAnsi="Times New Roman"/>
          <w:color w:val="000000"/>
          <w:sz w:val="24"/>
          <w:szCs w:val="24"/>
        </w:rPr>
        <w:t xml:space="preserve">                                                                               ●</w:t>
      </w:r>
      <w:r w:rsidRPr="00B41F0A">
        <w:rPr>
          <w:rFonts w:ascii="Times New Roman" w:hAnsi="Times New Roman"/>
          <w:color w:val="000000"/>
          <w:sz w:val="24"/>
          <w:szCs w:val="24"/>
        </w:rPr>
        <w:t xml:space="preserve">укреплять семейные традиции и связи за счет взаимодействия между родителями и учащимися при </w:t>
      </w:r>
      <w:r w:rsidRPr="00B41F0A">
        <w:rPr>
          <w:rFonts w:ascii="Times New Roman" w:hAnsi="Times New Roman"/>
          <w:color w:val="000000"/>
          <w:sz w:val="24"/>
          <w:szCs w:val="24"/>
        </w:rPr>
        <w:lastRenderedPageBreak/>
        <w:t>подготовке краеведческих мини-проектов, в сборе краеведческих сведений, семейных архивов;</w:t>
      </w:r>
    </w:p>
    <w:p w:rsidR="00386A2C" w:rsidRPr="00B41F0A" w:rsidRDefault="00386A2C" w:rsidP="00B41F0A">
      <w:pPr>
        <w:numPr>
          <w:ilvl w:val="0"/>
          <w:numId w:val="16"/>
        </w:numPr>
        <w:shd w:val="clear" w:color="auto" w:fill="FFFFFF"/>
        <w:spacing w:before="100" w:beforeAutospacing="1" w:after="100" w:afterAutospacing="1" w:line="240" w:lineRule="auto"/>
        <w:jc w:val="both"/>
        <w:rPr>
          <w:rFonts w:ascii="Times New Roman" w:hAnsi="Times New Roman"/>
          <w:color w:val="000000"/>
          <w:sz w:val="24"/>
          <w:szCs w:val="24"/>
        </w:rPr>
      </w:pPr>
      <w:r w:rsidRPr="00B41F0A">
        <w:rPr>
          <w:rFonts w:ascii="Times New Roman" w:hAnsi="Times New Roman"/>
          <w:color w:val="000000"/>
          <w:sz w:val="24"/>
          <w:szCs w:val="24"/>
        </w:rPr>
        <w:t>развивать пространственно-географическое мышление учащихся;</w:t>
      </w:r>
    </w:p>
    <w:p w:rsidR="00386A2C" w:rsidRPr="00B41F0A" w:rsidRDefault="00386A2C" w:rsidP="00B41F0A">
      <w:pPr>
        <w:numPr>
          <w:ilvl w:val="0"/>
          <w:numId w:val="16"/>
        </w:numPr>
        <w:shd w:val="clear" w:color="auto" w:fill="FFFFFF"/>
        <w:spacing w:before="100" w:beforeAutospacing="1" w:after="100" w:afterAutospacing="1" w:line="240" w:lineRule="auto"/>
        <w:jc w:val="both"/>
        <w:rPr>
          <w:rFonts w:ascii="Times New Roman" w:hAnsi="Times New Roman"/>
          <w:color w:val="000000"/>
          <w:sz w:val="24"/>
          <w:szCs w:val="24"/>
        </w:rPr>
      </w:pPr>
      <w:r w:rsidRPr="00B41F0A">
        <w:rPr>
          <w:rFonts w:ascii="Times New Roman" w:hAnsi="Times New Roman"/>
          <w:color w:val="000000"/>
          <w:sz w:val="24"/>
          <w:szCs w:val="24"/>
        </w:rPr>
        <w:t>научить применять краеведческие знания для объяснения и оценки различных процесс</w:t>
      </w:r>
      <w:r w:rsidR="001F71C6" w:rsidRPr="00B41F0A">
        <w:rPr>
          <w:rFonts w:ascii="Times New Roman" w:hAnsi="Times New Roman"/>
          <w:color w:val="000000"/>
          <w:sz w:val="24"/>
          <w:szCs w:val="24"/>
        </w:rPr>
        <w:t>ов в природе и экономике Твер</w:t>
      </w:r>
      <w:r w:rsidRPr="00B41F0A">
        <w:rPr>
          <w:rFonts w:ascii="Times New Roman" w:hAnsi="Times New Roman"/>
          <w:color w:val="000000"/>
          <w:sz w:val="24"/>
          <w:szCs w:val="24"/>
        </w:rPr>
        <w:t>ской области;</w:t>
      </w:r>
    </w:p>
    <w:p w:rsidR="00386A2C" w:rsidRPr="00B41F0A" w:rsidRDefault="00386A2C" w:rsidP="00B41F0A">
      <w:pPr>
        <w:numPr>
          <w:ilvl w:val="0"/>
          <w:numId w:val="16"/>
        </w:numPr>
        <w:shd w:val="clear" w:color="auto" w:fill="FFFFFF"/>
        <w:spacing w:before="100" w:beforeAutospacing="1" w:after="100" w:afterAutospacing="1" w:line="240" w:lineRule="auto"/>
        <w:jc w:val="both"/>
        <w:rPr>
          <w:rFonts w:ascii="Times New Roman" w:hAnsi="Times New Roman"/>
          <w:color w:val="000000"/>
          <w:sz w:val="24"/>
          <w:szCs w:val="24"/>
        </w:rPr>
      </w:pPr>
      <w:r w:rsidRPr="00B41F0A">
        <w:rPr>
          <w:rFonts w:ascii="Times New Roman" w:hAnsi="Times New Roman"/>
          <w:color w:val="000000"/>
          <w:sz w:val="24"/>
          <w:szCs w:val="24"/>
        </w:rPr>
        <w:t>развивать и стимулировать познавательные интересы учащихся к краеведению и географии;</w:t>
      </w:r>
    </w:p>
    <w:p w:rsidR="00256B3D" w:rsidRPr="00B41F0A" w:rsidRDefault="00386A2C" w:rsidP="00B41F0A">
      <w:pPr>
        <w:numPr>
          <w:ilvl w:val="0"/>
          <w:numId w:val="16"/>
        </w:numPr>
        <w:shd w:val="clear" w:color="auto" w:fill="FFFFFF"/>
        <w:spacing w:before="100" w:beforeAutospacing="1" w:after="100" w:afterAutospacing="1" w:line="240" w:lineRule="auto"/>
        <w:jc w:val="both"/>
        <w:rPr>
          <w:rFonts w:ascii="Times New Roman" w:hAnsi="Times New Roman"/>
          <w:color w:val="000000"/>
          <w:sz w:val="24"/>
          <w:szCs w:val="24"/>
        </w:rPr>
      </w:pPr>
      <w:r w:rsidRPr="00B41F0A">
        <w:rPr>
          <w:rFonts w:ascii="Times New Roman" w:hAnsi="Times New Roman"/>
          <w:color w:val="000000"/>
          <w:sz w:val="24"/>
          <w:szCs w:val="24"/>
        </w:rPr>
        <w:t>развивать творческие способности, навыки научно-исследовательской работы.</w:t>
      </w:r>
    </w:p>
    <w:p w:rsidR="00256B3D" w:rsidRPr="00B41F0A" w:rsidRDefault="00256B3D" w:rsidP="00B41F0A">
      <w:pPr>
        <w:pStyle w:val="a6"/>
        <w:jc w:val="both"/>
        <w:rPr>
          <w:sz w:val="24"/>
          <w:szCs w:val="24"/>
        </w:rPr>
      </w:pPr>
      <w:r w:rsidRPr="00B41F0A">
        <w:rPr>
          <w:b/>
          <w:i/>
          <w:sz w:val="24"/>
          <w:szCs w:val="24"/>
          <w:u w:val="single"/>
        </w:rPr>
        <w:t>Задачи</w:t>
      </w:r>
      <w:r w:rsidRPr="00B41F0A">
        <w:rPr>
          <w:sz w:val="24"/>
          <w:szCs w:val="24"/>
        </w:rPr>
        <w:t xml:space="preserve"> </w:t>
      </w:r>
      <w:r w:rsidRPr="00B41F0A">
        <w:rPr>
          <w:i/>
          <w:sz w:val="24"/>
          <w:szCs w:val="24"/>
        </w:rPr>
        <w:t>образовательные:</w:t>
      </w:r>
    </w:p>
    <w:p w:rsidR="00256B3D" w:rsidRPr="00B41F0A" w:rsidRDefault="00256B3D" w:rsidP="00B41F0A">
      <w:pPr>
        <w:pStyle w:val="a6"/>
        <w:jc w:val="both"/>
        <w:rPr>
          <w:sz w:val="24"/>
          <w:szCs w:val="24"/>
        </w:rPr>
      </w:pPr>
      <w:r w:rsidRPr="00B41F0A">
        <w:rPr>
          <w:sz w:val="24"/>
          <w:szCs w:val="24"/>
        </w:rPr>
        <w:t>познакомиться с наукой краеведение, выяснить её место в системе наук;</w:t>
      </w:r>
    </w:p>
    <w:p w:rsidR="00256B3D" w:rsidRPr="00B41F0A" w:rsidRDefault="00256B3D" w:rsidP="00B41F0A">
      <w:pPr>
        <w:pStyle w:val="a6"/>
        <w:jc w:val="both"/>
        <w:rPr>
          <w:sz w:val="24"/>
          <w:szCs w:val="24"/>
        </w:rPr>
      </w:pPr>
      <w:r w:rsidRPr="00B41F0A">
        <w:rPr>
          <w:sz w:val="24"/>
          <w:szCs w:val="24"/>
        </w:rPr>
        <w:t>изучить особенности природы Тверской области, выявить взаимосвязи между её компонентами;</w:t>
      </w:r>
    </w:p>
    <w:p w:rsidR="00256B3D" w:rsidRPr="00B41F0A" w:rsidRDefault="00256B3D" w:rsidP="00B41F0A">
      <w:pPr>
        <w:pStyle w:val="a6"/>
        <w:jc w:val="both"/>
        <w:rPr>
          <w:sz w:val="24"/>
          <w:szCs w:val="24"/>
        </w:rPr>
      </w:pPr>
      <w:r w:rsidRPr="00B41F0A">
        <w:rPr>
          <w:sz w:val="24"/>
          <w:szCs w:val="24"/>
        </w:rPr>
        <w:t>выяснить особенности заселения территории области, формирование ее современного населения;</w:t>
      </w:r>
    </w:p>
    <w:p w:rsidR="00256B3D" w:rsidRPr="00B41F0A" w:rsidRDefault="00256B3D" w:rsidP="00B41F0A">
      <w:pPr>
        <w:pStyle w:val="a6"/>
        <w:jc w:val="both"/>
        <w:rPr>
          <w:sz w:val="24"/>
          <w:szCs w:val="24"/>
        </w:rPr>
      </w:pPr>
      <w:r w:rsidRPr="00B41F0A">
        <w:rPr>
          <w:sz w:val="24"/>
          <w:szCs w:val="24"/>
        </w:rPr>
        <w:t>проанализировать характер хозяйственной деятельности человека на территории области и возникающие при этом экологические проблемы;</w:t>
      </w:r>
    </w:p>
    <w:p w:rsidR="00256B3D" w:rsidRPr="00B41F0A" w:rsidRDefault="00256B3D" w:rsidP="00B41F0A">
      <w:pPr>
        <w:pStyle w:val="a6"/>
        <w:jc w:val="both"/>
        <w:rPr>
          <w:sz w:val="24"/>
          <w:szCs w:val="24"/>
        </w:rPr>
      </w:pPr>
      <w:r w:rsidRPr="00B41F0A">
        <w:rPr>
          <w:sz w:val="24"/>
          <w:szCs w:val="24"/>
        </w:rPr>
        <w:t>оценить особенности своей местности, её природно-ресурсный потенциал, достопримечательности.</w:t>
      </w:r>
    </w:p>
    <w:p w:rsidR="00256B3D" w:rsidRPr="00B41F0A" w:rsidRDefault="00256B3D" w:rsidP="00B41F0A">
      <w:pPr>
        <w:pStyle w:val="a6"/>
        <w:jc w:val="both"/>
        <w:rPr>
          <w:i/>
          <w:sz w:val="24"/>
          <w:szCs w:val="24"/>
        </w:rPr>
      </w:pPr>
      <w:r w:rsidRPr="00B41F0A">
        <w:rPr>
          <w:b/>
          <w:i/>
          <w:sz w:val="24"/>
          <w:szCs w:val="24"/>
          <w:u w:val="single"/>
        </w:rPr>
        <w:t>Задачи</w:t>
      </w:r>
      <w:r w:rsidRPr="00B41F0A">
        <w:rPr>
          <w:i/>
          <w:sz w:val="24"/>
          <w:szCs w:val="24"/>
        </w:rPr>
        <w:t xml:space="preserve"> воспитательные:</w:t>
      </w:r>
    </w:p>
    <w:p w:rsidR="00256B3D" w:rsidRPr="00B41F0A" w:rsidRDefault="00256B3D" w:rsidP="00B41F0A">
      <w:pPr>
        <w:pStyle w:val="a6"/>
        <w:jc w:val="both"/>
        <w:rPr>
          <w:sz w:val="24"/>
          <w:szCs w:val="24"/>
        </w:rPr>
      </w:pPr>
      <w:r w:rsidRPr="00B41F0A">
        <w:rPr>
          <w:sz w:val="24"/>
          <w:szCs w:val="24"/>
        </w:rPr>
        <w:t>развивать патриотическое отношение к своей малой и большой Родине, формировать личностно-ценностное отношение к своему родному краю;</w:t>
      </w:r>
    </w:p>
    <w:p w:rsidR="00256B3D" w:rsidRPr="00B41F0A" w:rsidRDefault="00256B3D" w:rsidP="00B41F0A">
      <w:pPr>
        <w:pStyle w:val="a6"/>
        <w:jc w:val="both"/>
        <w:rPr>
          <w:sz w:val="24"/>
          <w:szCs w:val="24"/>
        </w:rPr>
      </w:pPr>
      <w:r w:rsidRPr="00B41F0A">
        <w:rPr>
          <w:sz w:val="24"/>
          <w:szCs w:val="24"/>
        </w:rPr>
        <w:t>воспитывать гражданскую позицию и ответственное отношение к природе и памятникам культуры Тверской области;</w:t>
      </w:r>
    </w:p>
    <w:p w:rsidR="00256B3D" w:rsidRPr="00B41F0A" w:rsidRDefault="00256B3D" w:rsidP="00B41F0A">
      <w:pPr>
        <w:pStyle w:val="a6"/>
        <w:jc w:val="both"/>
        <w:rPr>
          <w:sz w:val="24"/>
          <w:szCs w:val="24"/>
        </w:rPr>
      </w:pPr>
      <w:r w:rsidRPr="00B41F0A">
        <w:rPr>
          <w:sz w:val="24"/>
          <w:szCs w:val="24"/>
        </w:rPr>
        <w:t>укреплять семейные традиции и связи за счёт взаимодействия между родителями и учащимися при подготовке краеведческих мини-проектов, сборе краеведческих сведений, семейных архивов;</w:t>
      </w:r>
    </w:p>
    <w:p w:rsidR="00256B3D" w:rsidRPr="00B41F0A" w:rsidRDefault="00256B3D" w:rsidP="00B41F0A">
      <w:pPr>
        <w:pStyle w:val="a6"/>
        <w:jc w:val="both"/>
        <w:rPr>
          <w:i/>
          <w:sz w:val="24"/>
          <w:szCs w:val="24"/>
        </w:rPr>
      </w:pPr>
      <w:r w:rsidRPr="00B41F0A">
        <w:rPr>
          <w:b/>
          <w:i/>
          <w:sz w:val="24"/>
          <w:szCs w:val="24"/>
          <w:u w:val="single"/>
        </w:rPr>
        <w:t>Задачи</w:t>
      </w:r>
      <w:r w:rsidRPr="00B41F0A">
        <w:rPr>
          <w:i/>
          <w:sz w:val="24"/>
          <w:szCs w:val="24"/>
        </w:rPr>
        <w:t xml:space="preserve"> развивающие:</w:t>
      </w:r>
    </w:p>
    <w:p w:rsidR="00256B3D" w:rsidRPr="00B41F0A" w:rsidRDefault="00256B3D" w:rsidP="00B41F0A">
      <w:pPr>
        <w:pStyle w:val="a6"/>
        <w:jc w:val="both"/>
        <w:rPr>
          <w:sz w:val="24"/>
          <w:szCs w:val="24"/>
        </w:rPr>
      </w:pPr>
      <w:r w:rsidRPr="00B41F0A">
        <w:rPr>
          <w:sz w:val="24"/>
          <w:szCs w:val="24"/>
        </w:rPr>
        <w:t>развивать пространственно-географическое мышление учащихся;</w:t>
      </w:r>
    </w:p>
    <w:p w:rsidR="00256B3D" w:rsidRPr="00B41F0A" w:rsidRDefault="00256B3D" w:rsidP="00B41F0A">
      <w:pPr>
        <w:pStyle w:val="a6"/>
        <w:jc w:val="both"/>
        <w:rPr>
          <w:sz w:val="24"/>
          <w:szCs w:val="24"/>
        </w:rPr>
      </w:pPr>
      <w:r w:rsidRPr="00B41F0A">
        <w:rPr>
          <w:sz w:val="24"/>
          <w:szCs w:val="24"/>
        </w:rPr>
        <w:t>научить применять краеведческие знания для объяснения и оценки различных процессов в природе и экономике Тверской области;</w:t>
      </w:r>
    </w:p>
    <w:p w:rsidR="00256B3D" w:rsidRPr="00B41F0A" w:rsidRDefault="00256B3D" w:rsidP="00B41F0A">
      <w:pPr>
        <w:pStyle w:val="a6"/>
        <w:jc w:val="both"/>
        <w:rPr>
          <w:sz w:val="24"/>
          <w:szCs w:val="24"/>
        </w:rPr>
      </w:pPr>
      <w:r w:rsidRPr="00B41F0A">
        <w:rPr>
          <w:sz w:val="24"/>
          <w:szCs w:val="24"/>
        </w:rPr>
        <w:t>развивать и стимулировать познавательные интересы учащихся к краеведению и географии;</w:t>
      </w:r>
    </w:p>
    <w:p w:rsidR="00256B3D" w:rsidRPr="00B41F0A" w:rsidRDefault="00256B3D" w:rsidP="00B41F0A">
      <w:pPr>
        <w:pStyle w:val="a6"/>
        <w:jc w:val="both"/>
        <w:rPr>
          <w:sz w:val="24"/>
          <w:szCs w:val="24"/>
        </w:rPr>
      </w:pPr>
      <w:r w:rsidRPr="00B41F0A">
        <w:rPr>
          <w:sz w:val="24"/>
          <w:szCs w:val="24"/>
        </w:rPr>
        <w:t>развивать творческие способности, навыки научно-исследовательской работы.</w:t>
      </w:r>
    </w:p>
    <w:p w:rsidR="00E67A85" w:rsidRPr="00B41F0A" w:rsidRDefault="00E67A85" w:rsidP="00B41F0A">
      <w:pPr>
        <w:spacing w:before="100" w:beforeAutospacing="1" w:after="100" w:afterAutospacing="1" w:line="240" w:lineRule="auto"/>
        <w:jc w:val="both"/>
        <w:rPr>
          <w:rFonts w:ascii="Times New Roman" w:hAnsi="Times New Roman"/>
          <w:sz w:val="24"/>
          <w:szCs w:val="24"/>
        </w:rPr>
      </w:pPr>
      <w:r w:rsidRPr="00B41F0A">
        <w:rPr>
          <w:rFonts w:ascii="Times New Roman" w:hAnsi="Times New Roman"/>
          <w:b/>
          <w:bCs/>
          <w:sz w:val="24"/>
          <w:szCs w:val="24"/>
        </w:rPr>
        <w:t>Направленность программы</w:t>
      </w:r>
      <w:r w:rsidRPr="00B41F0A">
        <w:rPr>
          <w:rFonts w:ascii="Times New Roman" w:hAnsi="Times New Roman"/>
          <w:sz w:val="24"/>
          <w:szCs w:val="24"/>
        </w:rPr>
        <w:t>: познавательная модульная программа краеведческой, гражданско-патриотической направленности предусматривает повышение уровня краеведческих знаний среди учащихся, формирование и развитие личностных гуманистических качеств ребенка, воспитание гражданственности и патриотизма.</w:t>
      </w:r>
    </w:p>
    <w:p w:rsidR="00E67A85" w:rsidRPr="00B41F0A" w:rsidRDefault="00E67A85" w:rsidP="00B41F0A">
      <w:pPr>
        <w:spacing w:before="100" w:beforeAutospacing="1" w:after="100" w:afterAutospacing="1" w:line="240" w:lineRule="auto"/>
        <w:jc w:val="both"/>
        <w:rPr>
          <w:rFonts w:ascii="Times New Roman" w:hAnsi="Times New Roman"/>
          <w:sz w:val="24"/>
          <w:szCs w:val="24"/>
        </w:rPr>
      </w:pPr>
      <w:r w:rsidRPr="00B41F0A">
        <w:rPr>
          <w:rFonts w:ascii="Times New Roman" w:hAnsi="Times New Roman"/>
          <w:sz w:val="24"/>
          <w:szCs w:val="24"/>
        </w:rPr>
        <w:t xml:space="preserve">Программа имеет ярко выраженную краеведческую направленность. </w:t>
      </w:r>
      <w:proofErr w:type="gramStart"/>
      <w:r w:rsidRPr="00B41F0A">
        <w:rPr>
          <w:rFonts w:ascii="Times New Roman" w:hAnsi="Times New Roman"/>
          <w:sz w:val="24"/>
          <w:szCs w:val="24"/>
        </w:rPr>
        <w:t>Разработана</w:t>
      </w:r>
      <w:proofErr w:type="gramEnd"/>
      <w:r w:rsidRPr="00B41F0A">
        <w:rPr>
          <w:rFonts w:ascii="Times New Roman" w:hAnsi="Times New Roman"/>
          <w:sz w:val="24"/>
          <w:szCs w:val="24"/>
        </w:rPr>
        <w:t xml:space="preserve"> в соответствии с Законом Российской Федерации «Об образовании», Государственной программой «Патриотическое воспитание граждан Российской Федерации », Государственной программой «Гражданское образование населения Российской Федерации.»</w:t>
      </w:r>
    </w:p>
    <w:p w:rsidR="00E67A85" w:rsidRPr="00B41F0A" w:rsidRDefault="00E67A85" w:rsidP="00B41F0A">
      <w:pPr>
        <w:spacing w:before="100" w:beforeAutospacing="1" w:after="100" w:afterAutospacing="1" w:line="240" w:lineRule="auto"/>
        <w:jc w:val="both"/>
        <w:rPr>
          <w:rFonts w:ascii="Times New Roman" w:hAnsi="Times New Roman"/>
          <w:sz w:val="24"/>
          <w:szCs w:val="24"/>
        </w:rPr>
      </w:pPr>
      <w:r w:rsidRPr="00B41F0A">
        <w:rPr>
          <w:rFonts w:ascii="Times New Roman" w:hAnsi="Times New Roman"/>
          <w:sz w:val="24"/>
          <w:szCs w:val="24"/>
        </w:rPr>
        <w:t xml:space="preserve">В связи с этим, разработанная программа является </w:t>
      </w:r>
      <w:hyperlink r:id="rId8" w:tooltip="Действенность" w:history="1">
        <w:r w:rsidRPr="00B41F0A">
          <w:rPr>
            <w:rFonts w:ascii="Times New Roman" w:hAnsi="Times New Roman"/>
            <w:color w:val="0000FF"/>
            <w:sz w:val="24"/>
            <w:szCs w:val="24"/>
            <w:u w:val="single"/>
          </w:rPr>
          <w:t>действенным</w:t>
        </w:r>
      </w:hyperlink>
      <w:r w:rsidRPr="00B41F0A">
        <w:rPr>
          <w:rFonts w:ascii="Times New Roman" w:hAnsi="Times New Roman"/>
          <w:sz w:val="24"/>
          <w:szCs w:val="24"/>
        </w:rPr>
        <w:t xml:space="preserve"> механизмом, объединяющим процесс образования в целостную систему: получения детьми и подростками необходимых теоретических знаний в краеведческом направлении. Программа разработана с опорой на общие принципы: актуальности, системности, последовательности, преемственности и массовости, конкретности, направленности (выделение главного, существенного в образовательной работе), оперативности, гибкости, мобильности, </w:t>
      </w:r>
      <w:hyperlink r:id="rId9" w:tooltip="Колл" w:history="1">
        <w:proofErr w:type="gramStart"/>
        <w:r w:rsidRPr="00B41F0A">
          <w:rPr>
            <w:rFonts w:ascii="Times New Roman" w:hAnsi="Times New Roman"/>
            <w:color w:val="0000FF"/>
            <w:sz w:val="24"/>
            <w:szCs w:val="24"/>
            <w:u w:val="single"/>
          </w:rPr>
          <w:t>коллек</w:t>
        </w:r>
      </w:hyperlink>
      <w:r w:rsidRPr="00B41F0A">
        <w:rPr>
          <w:rFonts w:ascii="Times New Roman" w:hAnsi="Times New Roman"/>
          <w:sz w:val="24"/>
          <w:szCs w:val="24"/>
        </w:rPr>
        <w:t>тивного</w:t>
      </w:r>
      <w:proofErr w:type="gramEnd"/>
      <w:r w:rsidRPr="00B41F0A">
        <w:rPr>
          <w:rFonts w:ascii="Times New Roman" w:hAnsi="Times New Roman"/>
          <w:sz w:val="24"/>
          <w:szCs w:val="24"/>
        </w:rPr>
        <w:t xml:space="preserve"> характера.</w:t>
      </w:r>
    </w:p>
    <w:p w:rsidR="00E67A85" w:rsidRPr="00B41F0A" w:rsidRDefault="00E67A85" w:rsidP="00B41F0A">
      <w:pPr>
        <w:spacing w:before="100" w:beforeAutospacing="1" w:after="100" w:afterAutospacing="1" w:line="240" w:lineRule="auto"/>
        <w:jc w:val="both"/>
        <w:rPr>
          <w:rFonts w:ascii="Times New Roman" w:hAnsi="Times New Roman"/>
          <w:sz w:val="24"/>
          <w:szCs w:val="24"/>
        </w:rPr>
      </w:pPr>
      <w:r w:rsidRPr="00B41F0A">
        <w:rPr>
          <w:rFonts w:ascii="Times New Roman" w:hAnsi="Times New Roman"/>
          <w:b/>
          <w:bCs/>
          <w:sz w:val="24"/>
          <w:szCs w:val="24"/>
        </w:rPr>
        <w:t>Новизна программы</w:t>
      </w:r>
      <w:r w:rsidRPr="00B41F0A">
        <w:rPr>
          <w:rFonts w:ascii="Times New Roman" w:hAnsi="Times New Roman"/>
          <w:sz w:val="24"/>
          <w:szCs w:val="24"/>
        </w:rPr>
        <w:t xml:space="preserve"> заключается в том, что ребенок получает краеведческие знания с помощью музейных и мультимедийных средств, расширяется кругозор учащихся, в </w:t>
      </w:r>
      <w:r w:rsidRPr="00B41F0A">
        <w:rPr>
          <w:rFonts w:ascii="Times New Roman" w:hAnsi="Times New Roman"/>
          <w:sz w:val="24"/>
          <w:szCs w:val="24"/>
        </w:rPr>
        <w:lastRenderedPageBreak/>
        <w:t>непринужденной обстановке ребенок дополняет и развивает комплекс знаний, умений и навыков приобретенных в основной системе образования.</w:t>
      </w:r>
    </w:p>
    <w:p w:rsidR="00E67A85" w:rsidRPr="00B41F0A" w:rsidRDefault="00E67A85" w:rsidP="00B41F0A">
      <w:pPr>
        <w:spacing w:before="100" w:beforeAutospacing="1" w:after="100" w:afterAutospacing="1" w:line="240" w:lineRule="auto"/>
        <w:jc w:val="both"/>
        <w:rPr>
          <w:rFonts w:ascii="Times New Roman" w:hAnsi="Times New Roman"/>
          <w:sz w:val="24"/>
          <w:szCs w:val="24"/>
        </w:rPr>
      </w:pPr>
      <w:r w:rsidRPr="00B41F0A">
        <w:rPr>
          <w:rFonts w:ascii="Times New Roman" w:hAnsi="Times New Roman"/>
          <w:sz w:val="24"/>
          <w:szCs w:val="24"/>
        </w:rPr>
        <w:t>Новизна программы заключается в том, что она направлена не только на отдельную узкую группу учащихся, заинтересованных в получении краеведческих знаний, а охватывает широкие слои детей разных возрастов и уровня подготовленности.</w:t>
      </w:r>
    </w:p>
    <w:p w:rsidR="00E67A85" w:rsidRPr="00B41F0A" w:rsidRDefault="00E67A85" w:rsidP="00B41F0A">
      <w:pPr>
        <w:spacing w:before="100" w:beforeAutospacing="1" w:after="100" w:afterAutospacing="1" w:line="240" w:lineRule="auto"/>
        <w:jc w:val="both"/>
        <w:rPr>
          <w:rFonts w:ascii="Times New Roman" w:hAnsi="Times New Roman"/>
          <w:sz w:val="24"/>
          <w:szCs w:val="24"/>
        </w:rPr>
      </w:pPr>
      <w:r w:rsidRPr="00B41F0A">
        <w:rPr>
          <w:rFonts w:ascii="Times New Roman" w:hAnsi="Times New Roman"/>
          <w:b/>
          <w:bCs/>
          <w:sz w:val="24"/>
          <w:szCs w:val="24"/>
        </w:rPr>
        <w:t>Актуальность программы</w:t>
      </w:r>
      <w:r w:rsidRPr="00B41F0A">
        <w:rPr>
          <w:rFonts w:ascii="Times New Roman" w:hAnsi="Times New Roman"/>
          <w:sz w:val="24"/>
          <w:szCs w:val="24"/>
        </w:rPr>
        <w:t>:</w:t>
      </w:r>
    </w:p>
    <w:p w:rsidR="00E67A85" w:rsidRPr="00B41F0A" w:rsidRDefault="00E67A85" w:rsidP="00B41F0A">
      <w:pPr>
        <w:spacing w:before="100" w:beforeAutospacing="1" w:after="100" w:afterAutospacing="1" w:line="240" w:lineRule="auto"/>
        <w:jc w:val="both"/>
        <w:rPr>
          <w:rFonts w:ascii="Times New Roman" w:hAnsi="Times New Roman"/>
          <w:sz w:val="24"/>
          <w:szCs w:val="24"/>
        </w:rPr>
      </w:pPr>
      <w:r w:rsidRPr="00B41F0A">
        <w:rPr>
          <w:rFonts w:ascii="Times New Roman" w:hAnsi="Times New Roman"/>
          <w:sz w:val="24"/>
          <w:szCs w:val="24"/>
        </w:rPr>
        <w:t>В связи со значительной утратой нашим обществом традиционно российского патриотического сознания большое значение приобретает использование и приобретение сведений о героических событиях отечественной истории, достижениях края в науке, культуре производства, как основы для патриотического воспитания подрастающего поколения. Воспитывая в детях любовь к малой родине, можно воспитать в них нравственность и патриотизм. Чтобы считаться патриотом, мало любить свой край и гордится им, надо глубоко знать его историю и географию. Только знания сделают нашу любовь к родному краю деятельной, позволят сохранить и развить лучшие его традиции. Таким образом, воспитание любви к «малой родине» - одна из основных задач современного образования. В связи с этим разработанная  программа «Моя малая Родина» является продолжением системы патриотического воспитания детей и подростков на территории.</w:t>
      </w:r>
    </w:p>
    <w:p w:rsidR="00781F7C" w:rsidRPr="00B41F0A" w:rsidRDefault="00E67A85" w:rsidP="00B41F0A">
      <w:pPr>
        <w:pStyle w:val="a5"/>
        <w:jc w:val="both"/>
        <w:rPr>
          <w:rFonts w:ascii="Times New Roman" w:hAnsi="Times New Roman" w:cs="Times New Roman"/>
          <w:sz w:val="24"/>
          <w:szCs w:val="24"/>
        </w:rPr>
      </w:pPr>
      <w:r w:rsidRPr="00B41F0A">
        <w:rPr>
          <w:rFonts w:ascii="Times New Roman" w:hAnsi="Times New Roman" w:cs="Times New Roman"/>
          <w:sz w:val="24"/>
          <w:szCs w:val="24"/>
        </w:rPr>
        <w:t xml:space="preserve"> </w:t>
      </w:r>
      <w:r w:rsidR="00781F7C" w:rsidRPr="00B41F0A">
        <w:rPr>
          <w:rFonts w:ascii="Times New Roman" w:hAnsi="Times New Roman" w:cs="Times New Roman"/>
          <w:b/>
          <w:bCs/>
          <w:sz w:val="24"/>
          <w:szCs w:val="24"/>
        </w:rPr>
        <w:t>Программа педагогически целесообразна</w:t>
      </w:r>
      <w:r w:rsidR="00781F7C" w:rsidRPr="00B41F0A">
        <w:rPr>
          <w:rFonts w:ascii="Times New Roman" w:hAnsi="Times New Roman" w:cs="Times New Roman"/>
          <w:sz w:val="24"/>
          <w:szCs w:val="24"/>
        </w:rPr>
        <w:t xml:space="preserve">, так как решается не только образовательная задача - усвоение ребенком суммы сведений, краеведческих знаний, идет процесс воспитания, формирование просвещенной личности, таких нравственных качеств, как патриотизм, гражданственность, ответственность за судьбу своего края, воспитание общей культуры, в том числе музейной. Реальная </w:t>
      </w:r>
      <w:hyperlink r:id="rId10" w:tooltip="Гуманизация" w:history="1">
        <w:proofErr w:type="spellStart"/>
        <w:r w:rsidR="00781F7C" w:rsidRPr="00B41F0A">
          <w:rPr>
            <w:rFonts w:ascii="Times New Roman" w:hAnsi="Times New Roman" w:cs="Times New Roman"/>
            <w:color w:val="0000FF"/>
            <w:sz w:val="24"/>
            <w:szCs w:val="24"/>
            <w:u w:val="single"/>
          </w:rPr>
          <w:t>гуманизация</w:t>
        </w:r>
        <w:proofErr w:type="spellEnd"/>
      </w:hyperlink>
      <w:r w:rsidR="00781F7C" w:rsidRPr="00B41F0A">
        <w:rPr>
          <w:rFonts w:ascii="Times New Roman" w:hAnsi="Times New Roman" w:cs="Times New Roman"/>
          <w:sz w:val="24"/>
          <w:szCs w:val="24"/>
        </w:rPr>
        <w:t xml:space="preserve"> воспитания сегодня возможна, прежде всего, на национальном, региональном материале – конкретной семьи, малой родины. Изучив историю и географию города, края, получив о них дополнительные сведения, ребенок познает и общечеловеческие ценности.                                                        Программа имеет интегративный характер. Одна и та же лекция или беседа может быть связана с занятиями по </w:t>
      </w:r>
      <w:hyperlink r:id="rId11" w:tooltip="Природоведение" w:history="1">
        <w:r w:rsidR="00781F7C" w:rsidRPr="00B41F0A">
          <w:rPr>
            <w:rFonts w:ascii="Times New Roman" w:hAnsi="Times New Roman" w:cs="Times New Roman"/>
            <w:color w:val="0000FF"/>
            <w:sz w:val="24"/>
            <w:szCs w:val="24"/>
            <w:u w:val="single"/>
          </w:rPr>
          <w:t>природоведению</w:t>
        </w:r>
      </w:hyperlink>
      <w:r w:rsidR="00781F7C" w:rsidRPr="00B41F0A">
        <w:rPr>
          <w:rFonts w:ascii="Times New Roman" w:hAnsi="Times New Roman" w:cs="Times New Roman"/>
          <w:sz w:val="24"/>
          <w:szCs w:val="24"/>
        </w:rPr>
        <w:t>, биологии, географии, истории и др.</w:t>
      </w:r>
    </w:p>
    <w:p w:rsidR="00E67A85" w:rsidRPr="00B41F0A" w:rsidRDefault="00E67A85" w:rsidP="00B41F0A">
      <w:pPr>
        <w:spacing w:before="100" w:beforeAutospacing="1" w:after="100" w:afterAutospacing="1" w:line="240" w:lineRule="auto"/>
        <w:jc w:val="both"/>
        <w:rPr>
          <w:rFonts w:ascii="Times New Roman" w:hAnsi="Times New Roman"/>
          <w:sz w:val="24"/>
          <w:szCs w:val="24"/>
        </w:rPr>
      </w:pPr>
      <w:r w:rsidRPr="00B41F0A">
        <w:rPr>
          <w:rFonts w:ascii="Times New Roman" w:hAnsi="Times New Roman"/>
          <w:b/>
          <w:sz w:val="24"/>
          <w:szCs w:val="24"/>
        </w:rPr>
        <w:t>Главной отличительной особенностью</w:t>
      </w:r>
      <w:r w:rsidR="001135D2" w:rsidRPr="00B41F0A">
        <w:rPr>
          <w:rFonts w:ascii="Times New Roman" w:hAnsi="Times New Roman"/>
          <w:sz w:val="24"/>
          <w:szCs w:val="24"/>
        </w:rPr>
        <w:t xml:space="preserve"> данной дополнительной общеобразовательной</w:t>
      </w:r>
      <w:r w:rsidRPr="00B41F0A">
        <w:rPr>
          <w:rFonts w:ascii="Times New Roman" w:hAnsi="Times New Roman"/>
          <w:sz w:val="24"/>
          <w:szCs w:val="24"/>
        </w:rPr>
        <w:t xml:space="preserve"> программы от уже </w:t>
      </w:r>
      <w:proofErr w:type="gramStart"/>
      <w:r w:rsidRPr="00B41F0A">
        <w:rPr>
          <w:rFonts w:ascii="Times New Roman" w:hAnsi="Times New Roman"/>
          <w:sz w:val="24"/>
          <w:szCs w:val="24"/>
        </w:rPr>
        <w:t>существующих</w:t>
      </w:r>
      <w:proofErr w:type="gramEnd"/>
      <w:r w:rsidR="00781F7C" w:rsidRPr="00B41F0A">
        <w:rPr>
          <w:rFonts w:ascii="Times New Roman" w:hAnsi="Times New Roman"/>
          <w:sz w:val="24"/>
          <w:szCs w:val="24"/>
        </w:rPr>
        <w:t>,</w:t>
      </w:r>
      <w:r w:rsidRPr="00B41F0A">
        <w:rPr>
          <w:rFonts w:ascii="Times New Roman" w:hAnsi="Times New Roman"/>
          <w:sz w:val="24"/>
          <w:szCs w:val="24"/>
        </w:rPr>
        <w:t xml:space="preserve"> является ее многофункциональность. Она может быть полностью реализована на базе определенного образовательного учреждения или частично, когда различные образовательные учреждения используют только интересующие их отдельные разделы и темы программы.</w:t>
      </w:r>
    </w:p>
    <w:p w:rsidR="00E67A85" w:rsidRPr="00B41F0A" w:rsidRDefault="00E67A85" w:rsidP="00B41F0A">
      <w:pPr>
        <w:spacing w:before="100" w:beforeAutospacing="1" w:after="100" w:afterAutospacing="1" w:line="240" w:lineRule="auto"/>
        <w:jc w:val="both"/>
        <w:rPr>
          <w:rFonts w:ascii="Times New Roman" w:hAnsi="Times New Roman"/>
          <w:sz w:val="24"/>
          <w:szCs w:val="24"/>
        </w:rPr>
      </w:pPr>
      <w:r w:rsidRPr="00B41F0A">
        <w:rPr>
          <w:rFonts w:ascii="Times New Roman" w:hAnsi="Times New Roman"/>
          <w:sz w:val="24"/>
          <w:szCs w:val="24"/>
        </w:rPr>
        <w:t>Тематика программы также функциональна, она может, изменятся и дополня</w:t>
      </w:r>
      <w:r w:rsidR="00781F7C" w:rsidRPr="00B41F0A">
        <w:rPr>
          <w:rFonts w:ascii="Times New Roman" w:hAnsi="Times New Roman"/>
          <w:sz w:val="24"/>
          <w:szCs w:val="24"/>
        </w:rPr>
        <w:t>тся с учетом возраста учащихся.</w:t>
      </w:r>
      <w:r w:rsidRPr="00B41F0A">
        <w:rPr>
          <w:rFonts w:ascii="Times New Roman" w:hAnsi="Times New Roman"/>
          <w:sz w:val="24"/>
          <w:szCs w:val="24"/>
        </w:rPr>
        <w:t xml:space="preserve"> Возможна разработка и внедрение новых, актуальных тем краеведческого характера.</w:t>
      </w:r>
    </w:p>
    <w:p w:rsidR="005C2D8F" w:rsidRPr="00B41F0A" w:rsidRDefault="00256B3D" w:rsidP="00B41F0A">
      <w:pPr>
        <w:pStyle w:val="a6"/>
        <w:jc w:val="both"/>
        <w:rPr>
          <w:color w:val="000000"/>
          <w:sz w:val="24"/>
          <w:szCs w:val="24"/>
        </w:rPr>
      </w:pPr>
      <w:r w:rsidRPr="00B41F0A">
        <w:rPr>
          <w:sz w:val="24"/>
          <w:szCs w:val="24"/>
        </w:rPr>
        <w:t xml:space="preserve"> </w:t>
      </w:r>
      <w:r w:rsidR="00CA0816" w:rsidRPr="00B41F0A">
        <w:rPr>
          <w:b/>
          <w:color w:val="000000"/>
          <w:sz w:val="24"/>
          <w:szCs w:val="24"/>
          <w:shd w:val="clear" w:color="auto" w:fill="FFFFFF"/>
        </w:rPr>
        <w:t>При изучении родного края можно выделить следующие аспекты и этапы:</w:t>
      </w:r>
      <w:r w:rsidR="00D416A7" w:rsidRPr="00B41F0A">
        <w:rPr>
          <w:color w:val="000000"/>
          <w:sz w:val="24"/>
          <w:szCs w:val="24"/>
        </w:rPr>
        <w:t xml:space="preserve">  </w:t>
      </w:r>
    </w:p>
    <w:p w:rsidR="005C2D8F" w:rsidRPr="00B41F0A" w:rsidRDefault="00D416A7" w:rsidP="00B41F0A">
      <w:pPr>
        <w:pStyle w:val="a6"/>
        <w:jc w:val="both"/>
        <w:rPr>
          <w:color w:val="000000"/>
          <w:sz w:val="24"/>
          <w:szCs w:val="24"/>
        </w:rPr>
      </w:pPr>
      <w:r w:rsidRPr="00B41F0A">
        <w:rPr>
          <w:color w:val="000000"/>
          <w:sz w:val="24"/>
          <w:szCs w:val="24"/>
        </w:rPr>
        <w:t xml:space="preserve">  </w:t>
      </w:r>
    </w:p>
    <w:p w:rsidR="001F71C6" w:rsidRPr="00B41F0A" w:rsidRDefault="00D416A7" w:rsidP="00B41F0A">
      <w:pPr>
        <w:pStyle w:val="a6"/>
        <w:jc w:val="both"/>
        <w:rPr>
          <w:b/>
          <w:bCs/>
          <w:color w:val="000000"/>
          <w:sz w:val="24"/>
          <w:szCs w:val="24"/>
        </w:rPr>
      </w:pPr>
      <w:r w:rsidRPr="00B41F0A">
        <w:rPr>
          <w:color w:val="000000"/>
          <w:sz w:val="24"/>
          <w:szCs w:val="24"/>
        </w:rPr>
        <w:t xml:space="preserve">  </w:t>
      </w:r>
      <w:r w:rsidR="00CA0816" w:rsidRPr="00B41F0A">
        <w:rPr>
          <w:color w:val="000000"/>
          <w:sz w:val="24"/>
          <w:szCs w:val="24"/>
          <w:shd w:val="clear" w:color="auto" w:fill="FFFFFF"/>
        </w:rPr>
        <w:t>1.конкретизация общего курса;</w:t>
      </w:r>
      <w:r w:rsidR="005C2D8F" w:rsidRPr="00B41F0A">
        <w:rPr>
          <w:color w:val="000000"/>
          <w:sz w:val="24"/>
          <w:szCs w:val="24"/>
        </w:rPr>
        <w:br/>
        <w:t xml:space="preserve">  </w:t>
      </w:r>
      <w:r w:rsidR="00CA0816" w:rsidRPr="00B41F0A">
        <w:rPr>
          <w:color w:val="000000"/>
          <w:sz w:val="24"/>
          <w:szCs w:val="24"/>
          <w:shd w:val="clear" w:color="auto" w:fill="FFFFFF"/>
        </w:rPr>
        <w:t>2.формирование системы знаний о родном крае.</w:t>
      </w:r>
      <w:r w:rsidR="00CA0816" w:rsidRPr="00B41F0A">
        <w:rPr>
          <w:color w:val="000000"/>
          <w:sz w:val="24"/>
          <w:szCs w:val="24"/>
        </w:rPr>
        <w:br/>
      </w:r>
      <w:r w:rsidR="00CA0816" w:rsidRPr="00B41F0A">
        <w:rPr>
          <w:color w:val="000000"/>
          <w:sz w:val="24"/>
          <w:szCs w:val="24"/>
        </w:rPr>
        <w:br/>
      </w:r>
      <w:r w:rsidR="00CA0816" w:rsidRPr="00B41F0A">
        <w:rPr>
          <w:color w:val="000000"/>
          <w:sz w:val="24"/>
          <w:szCs w:val="24"/>
          <w:shd w:val="clear" w:color="auto" w:fill="FFFFFF"/>
        </w:rPr>
        <w:t xml:space="preserve">Приём конкретизации на региональном материале рассматривается как раскрытие общего через частное, на конкретных фактах типичных явлений, процессов, закономерностей. Изучение регионального содержания имеет самостоятельное значение. При изучении регионального курса, следует опираться на интеллектуальные возможности ученика, его потребности, </w:t>
      </w:r>
      <w:proofErr w:type="spellStart"/>
      <w:r w:rsidR="00CA0816" w:rsidRPr="00B41F0A">
        <w:rPr>
          <w:color w:val="000000"/>
          <w:sz w:val="24"/>
          <w:szCs w:val="24"/>
          <w:shd w:val="clear" w:color="auto" w:fill="FFFFFF"/>
        </w:rPr>
        <w:t>межпредметные</w:t>
      </w:r>
      <w:proofErr w:type="spellEnd"/>
      <w:r w:rsidR="00CA0816" w:rsidRPr="00B41F0A">
        <w:rPr>
          <w:color w:val="000000"/>
          <w:sz w:val="24"/>
          <w:szCs w:val="24"/>
          <w:shd w:val="clear" w:color="auto" w:fill="FFFFFF"/>
        </w:rPr>
        <w:t xml:space="preserve"> соотнесённости содержания, с учётом психолого-возрастных особенностей учащихся. Всё это позволяет выделить следующую последовательность в организации восприятия материала о географии своего региона:</w:t>
      </w:r>
      <w:r w:rsidR="00CA0816" w:rsidRPr="00B41F0A">
        <w:rPr>
          <w:color w:val="000000"/>
          <w:sz w:val="24"/>
          <w:szCs w:val="24"/>
        </w:rPr>
        <w:br/>
      </w:r>
      <w:r w:rsidR="00CA0816" w:rsidRPr="00B41F0A">
        <w:rPr>
          <w:color w:val="000000"/>
          <w:sz w:val="24"/>
          <w:szCs w:val="24"/>
        </w:rPr>
        <w:br/>
      </w:r>
      <w:r w:rsidR="00CA0816" w:rsidRPr="00B41F0A">
        <w:rPr>
          <w:b/>
          <w:color w:val="000000"/>
          <w:sz w:val="24"/>
          <w:szCs w:val="24"/>
          <w:shd w:val="clear" w:color="auto" w:fill="FFFFFF"/>
        </w:rPr>
        <w:lastRenderedPageBreak/>
        <w:t>1 этап:</w:t>
      </w:r>
      <w:r w:rsidR="00CA0816" w:rsidRPr="00B41F0A">
        <w:rPr>
          <w:color w:val="000000"/>
          <w:sz w:val="24"/>
          <w:szCs w:val="24"/>
          <w:shd w:val="clear" w:color="auto" w:fill="FFFFFF"/>
        </w:rPr>
        <w:t xml:space="preserve"> обзорный материал описательного характера, когда всё, что окружает, вызывает интерес и положительную эмоциональную окраску. Изучение территории на уровне </w:t>
      </w:r>
      <w:proofErr w:type="spellStart"/>
      <w:r w:rsidR="00CA0816" w:rsidRPr="00B41F0A">
        <w:rPr>
          <w:color w:val="000000"/>
          <w:sz w:val="24"/>
          <w:szCs w:val="24"/>
          <w:shd w:val="clear" w:color="auto" w:fill="FFFFFF"/>
        </w:rPr>
        <w:t>фактологического</w:t>
      </w:r>
      <w:proofErr w:type="spellEnd"/>
      <w:r w:rsidR="00CA0816" w:rsidRPr="00B41F0A">
        <w:rPr>
          <w:color w:val="000000"/>
          <w:sz w:val="24"/>
          <w:szCs w:val="24"/>
          <w:shd w:val="clear" w:color="auto" w:fill="FFFFFF"/>
        </w:rPr>
        <w:t xml:space="preserve"> описания;</w:t>
      </w:r>
      <w:r w:rsidR="00CA0816" w:rsidRPr="00B41F0A">
        <w:rPr>
          <w:color w:val="000000"/>
          <w:sz w:val="24"/>
          <w:szCs w:val="24"/>
        </w:rPr>
        <w:br/>
      </w:r>
      <w:r w:rsidR="00CA0816" w:rsidRPr="00B41F0A">
        <w:rPr>
          <w:color w:val="000000"/>
          <w:sz w:val="24"/>
          <w:szCs w:val="24"/>
        </w:rPr>
        <w:br/>
      </w:r>
      <w:r w:rsidR="00CA0816" w:rsidRPr="00B41F0A">
        <w:rPr>
          <w:b/>
          <w:color w:val="000000"/>
          <w:sz w:val="24"/>
          <w:szCs w:val="24"/>
          <w:shd w:val="clear" w:color="auto" w:fill="FFFFFF"/>
        </w:rPr>
        <w:t>2 этап:</w:t>
      </w:r>
      <w:r w:rsidR="00CA0816" w:rsidRPr="00B41F0A">
        <w:rPr>
          <w:color w:val="000000"/>
          <w:sz w:val="24"/>
          <w:szCs w:val="24"/>
          <w:shd w:val="clear" w:color="auto" w:fill="FFFFFF"/>
        </w:rPr>
        <w:t xml:space="preserve"> изучение отдельных компонентов природных и природно-территориальных комплексов, познание новой информации, способность углублять и конкретизировать знакомую информацию. Этот этап характеризуется поисками и объяснением различных связей и отношений между объектами и явлениями;</w:t>
      </w:r>
      <w:r w:rsidR="00CA0816" w:rsidRPr="00B41F0A">
        <w:rPr>
          <w:color w:val="000000"/>
          <w:sz w:val="24"/>
          <w:szCs w:val="24"/>
        </w:rPr>
        <w:br/>
      </w:r>
      <w:r w:rsidR="00CA0816" w:rsidRPr="00B41F0A">
        <w:rPr>
          <w:color w:val="000000"/>
          <w:sz w:val="24"/>
          <w:szCs w:val="24"/>
        </w:rPr>
        <w:br/>
      </w:r>
      <w:r w:rsidR="00CA0816" w:rsidRPr="00B41F0A">
        <w:rPr>
          <w:b/>
          <w:color w:val="000000"/>
          <w:sz w:val="24"/>
          <w:szCs w:val="24"/>
          <w:shd w:val="clear" w:color="auto" w:fill="FFFFFF"/>
        </w:rPr>
        <w:t>3 этап:</w:t>
      </w:r>
      <w:r w:rsidR="00CA0816" w:rsidRPr="00B41F0A">
        <w:rPr>
          <w:color w:val="000000"/>
          <w:sz w:val="24"/>
          <w:szCs w:val="24"/>
          <w:shd w:val="clear" w:color="auto" w:fill="FFFFFF"/>
        </w:rPr>
        <w:t xml:space="preserve"> комплексная характеристика с использованием имеющихся данных. Характерно обобщение и конкретизация материала.</w:t>
      </w:r>
      <w:r w:rsidR="00CA0816" w:rsidRPr="00B41F0A">
        <w:rPr>
          <w:color w:val="000000"/>
          <w:sz w:val="24"/>
          <w:szCs w:val="24"/>
        </w:rPr>
        <w:br/>
      </w:r>
      <w:r w:rsidR="00CA0816" w:rsidRPr="00B41F0A">
        <w:rPr>
          <w:color w:val="000000"/>
          <w:sz w:val="24"/>
          <w:szCs w:val="24"/>
        </w:rPr>
        <w:br/>
      </w:r>
      <w:proofErr w:type="spellStart"/>
      <w:r w:rsidR="00CA0816" w:rsidRPr="00B41F0A">
        <w:rPr>
          <w:color w:val="000000"/>
          <w:sz w:val="24"/>
          <w:szCs w:val="24"/>
          <w:shd w:val="clear" w:color="auto" w:fill="FFFFFF"/>
        </w:rPr>
        <w:t>Этапность</w:t>
      </w:r>
      <w:proofErr w:type="spellEnd"/>
      <w:r w:rsidR="00CA0816" w:rsidRPr="00B41F0A">
        <w:rPr>
          <w:color w:val="000000"/>
          <w:sz w:val="24"/>
          <w:szCs w:val="24"/>
          <w:shd w:val="clear" w:color="auto" w:fill="FFFFFF"/>
        </w:rPr>
        <w:t xml:space="preserve"> познания материала соответствует эталонам познания и предполагает различную степень исследовательской деятельности учащихся.</w:t>
      </w:r>
      <w:r w:rsidR="00CA0816" w:rsidRPr="00B41F0A">
        <w:rPr>
          <w:color w:val="000000"/>
          <w:sz w:val="24"/>
          <w:szCs w:val="24"/>
        </w:rPr>
        <w:br/>
      </w:r>
      <w:r w:rsidR="00CA0816" w:rsidRPr="00B41F0A">
        <w:rPr>
          <w:color w:val="000000"/>
          <w:sz w:val="24"/>
          <w:szCs w:val="24"/>
        </w:rPr>
        <w:br/>
      </w:r>
      <w:r w:rsidR="00CA0816" w:rsidRPr="00B41F0A">
        <w:rPr>
          <w:color w:val="000000"/>
          <w:sz w:val="24"/>
          <w:szCs w:val="24"/>
          <w:shd w:val="clear" w:color="auto" w:fill="FFFFFF"/>
        </w:rPr>
        <w:t>Каждому этапу изучения должны соответствовать уровни отбора и усвоения учебного материала, методические приёмы:</w:t>
      </w:r>
      <w:r w:rsidR="00CA0816" w:rsidRPr="00B41F0A">
        <w:rPr>
          <w:color w:val="000000"/>
          <w:sz w:val="24"/>
          <w:szCs w:val="24"/>
        </w:rPr>
        <w:br/>
      </w:r>
      <w:r w:rsidR="00CA0816" w:rsidRPr="00B41F0A">
        <w:rPr>
          <w:color w:val="000000"/>
          <w:sz w:val="24"/>
          <w:szCs w:val="24"/>
        </w:rPr>
        <w:br/>
      </w:r>
      <w:r w:rsidR="00CA0816" w:rsidRPr="00B41F0A">
        <w:rPr>
          <w:color w:val="000000"/>
          <w:sz w:val="24"/>
          <w:szCs w:val="24"/>
          <w:shd w:val="clear" w:color="auto" w:fill="FFFFFF"/>
        </w:rPr>
        <w:t>- первый уровень - уровень знакомства, опирается на красочные иллюстрации типичных ландшафтов, сопровождается ярки, но кратким описанием. В самостоятель</w:t>
      </w:r>
      <w:r w:rsidR="006F3064" w:rsidRPr="00B41F0A">
        <w:rPr>
          <w:color w:val="000000"/>
          <w:sz w:val="24"/>
          <w:szCs w:val="24"/>
          <w:shd w:val="clear" w:color="auto" w:fill="FFFFFF"/>
        </w:rPr>
        <w:t xml:space="preserve">ных работах. В учебных </w:t>
      </w:r>
      <w:r w:rsidR="00CA0816" w:rsidRPr="00B41F0A">
        <w:rPr>
          <w:color w:val="000000"/>
          <w:sz w:val="24"/>
          <w:szCs w:val="24"/>
          <w:shd w:val="clear" w:color="auto" w:fill="FFFFFF"/>
        </w:rPr>
        <w:t xml:space="preserve"> заданиях преобладают наблюдения </w:t>
      </w:r>
      <w:proofErr w:type="gramStart"/>
      <w:r w:rsidR="00CA0816" w:rsidRPr="00B41F0A">
        <w:rPr>
          <w:color w:val="000000"/>
          <w:sz w:val="24"/>
          <w:szCs w:val="24"/>
          <w:shd w:val="clear" w:color="auto" w:fill="FFFFFF"/>
        </w:rPr>
        <w:t xml:space="preserve">( </w:t>
      </w:r>
      <w:proofErr w:type="gramEnd"/>
      <w:r w:rsidR="00CA0816" w:rsidRPr="00B41F0A">
        <w:rPr>
          <w:color w:val="000000"/>
          <w:sz w:val="24"/>
          <w:szCs w:val="24"/>
          <w:shd w:val="clear" w:color="auto" w:fill="FFFFFF"/>
        </w:rPr>
        <w:t>например, наблюдения за погодой, за животным миром и др.);</w:t>
      </w:r>
      <w:r w:rsidR="00CA0816" w:rsidRPr="00B41F0A">
        <w:rPr>
          <w:color w:val="000000"/>
          <w:sz w:val="24"/>
          <w:szCs w:val="24"/>
        </w:rPr>
        <w:br/>
      </w:r>
      <w:r w:rsidR="00CA0816" w:rsidRPr="00B41F0A">
        <w:rPr>
          <w:color w:val="000000"/>
          <w:sz w:val="24"/>
          <w:szCs w:val="24"/>
        </w:rPr>
        <w:br/>
      </w:r>
      <w:r w:rsidR="00CA0816" w:rsidRPr="00B41F0A">
        <w:rPr>
          <w:color w:val="000000"/>
          <w:sz w:val="24"/>
          <w:szCs w:val="24"/>
          <w:shd w:val="clear" w:color="auto" w:fill="FFFFFF"/>
        </w:rPr>
        <w:t>- второй уровень – создание проблемных ситуаций в процессе становления знаний об окружающей природе с изученными закономерностями в сферах Земли;</w:t>
      </w:r>
      <w:r w:rsidR="00CA0816" w:rsidRPr="00B41F0A">
        <w:rPr>
          <w:color w:val="000000"/>
          <w:sz w:val="24"/>
          <w:szCs w:val="24"/>
        </w:rPr>
        <w:br/>
      </w:r>
      <w:r w:rsidR="00CA0816" w:rsidRPr="00B41F0A">
        <w:rPr>
          <w:color w:val="000000"/>
          <w:sz w:val="24"/>
          <w:szCs w:val="24"/>
        </w:rPr>
        <w:br/>
      </w:r>
      <w:r w:rsidR="00CA0816" w:rsidRPr="00B41F0A">
        <w:rPr>
          <w:color w:val="000000"/>
          <w:sz w:val="24"/>
          <w:szCs w:val="24"/>
          <w:shd w:val="clear" w:color="auto" w:fill="FFFFFF"/>
        </w:rPr>
        <w:t>- третий уровень - создание проблемных ситуаций с элементами исследования; привлечение краевых статистических данных для иллюстраций изучаемого материала, подготовка докладов – сообщений на заданную тему;</w:t>
      </w:r>
      <w:r w:rsidR="00CA0816" w:rsidRPr="00B41F0A">
        <w:rPr>
          <w:color w:val="000000"/>
          <w:sz w:val="24"/>
          <w:szCs w:val="24"/>
        </w:rPr>
        <w:br/>
      </w:r>
      <w:r w:rsidR="00CA0816" w:rsidRPr="00B41F0A">
        <w:rPr>
          <w:color w:val="000000"/>
          <w:sz w:val="24"/>
          <w:szCs w:val="24"/>
        </w:rPr>
        <w:br/>
      </w:r>
      <w:r w:rsidR="00CA0816" w:rsidRPr="00B41F0A">
        <w:rPr>
          <w:color w:val="000000"/>
          <w:sz w:val="24"/>
          <w:szCs w:val="24"/>
          <w:shd w:val="clear" w:color="auto" w:fill="FFFFFF"/>
        </w:rPr>
        <w:t xml:space="preserve">- четвёртый уровень - включает групповую исследовательскую работу учащихся по интересам с использованием дополнительной литературы. </w:t>
      </w:r>
      <w:r w:rsidR="00CA0816" w:rsidRPr="00B41F0A">
        <w:rPr>
          <w:color w:val="000000"/>
          <w:sz w:val="24"/>
          <w:szCs w:val="24"/>
        </w:rPr>
        <w:br/>
      </w:r>
      <w:r w:rsidR="00CA0816" w:rsidRPr="00B41F0A">
        <w:rPr>
          <w:color w:val="000000"/>
          <w:sz w:val="24"/>
          <w:szCs w:val="24"/>
        </w:rPr>
        <w:br/>
      </w:r>
    </w:p>
    <w:p w:rsidR="001F71C6" w:rsidRPr="00B41F0A" w:rsidRDefault="001F71C6" w:rsidP="00B41F0A">
      <w:pPr>
        <w:pStyle w:val="a6"/>
        <w:jc w:val="both"/>
        <w:rPr>
          <w:b/>
          <w:bCs/>
          <w:color w:val="000000"/>
          <w:sz w:val="24"/>
          <w:szCs w:val="24"/>
        </w:rPr>
      </w:pPr>
    </w:p>
    <w:p w:rsidR="001F71C6" w:rsidRPr="00B41F0A" w:rsidRDefault="001F71C6" w:rsidP="00B41F0A">
      <w:pPr>
        <w:pStyle w:val="a6"/>
        <w:jc w:val="both"/>
        <w:rPr>
          <w:b/>
          <w:bCs/>
          <w:color w:val="000000"/>
          <w:sz w:val="24"/>
          <w:szCs w:val="24"/>
        </w:rPr>
      </w:pPr>
    </w:p>
    <w:p w:rsidR="001F71C6" w:rsidRPr="00B41F0A" w:rsidRDefault="001F71C6" w:rsidP="00B41F0A">
      <w:pPr>
        <w:pStyle w:val="a6"/>
        <w:jc w:val="both"/>
        <w:rPr>
          <w:b/>
          <w:bCs/>
          <w:color w:val="000000"/>
          <w:sz w:val="24"/>
          <w:szCs w:val="24"/>
        </w:rPr>
      </w:pPr>
    </w:p>
    <w:p w:rsidR="00CA0816" w:rsidRPr="00B41F0A" w:rsidRDefault="00CA0816" w:rsidP="00B41F0A">
      <w:pPr>
        <w:pStyle w:val="a6"/>
        <w:jc w:val="both"/>
        <w:rPr>
          <w:sz w:val="24"/>
          <w:szCs w:val="24"/>
        </w:rPr>
      </w:pPr>
      <w:r w:rsidRPr="00B41F0A">
        <w:rPr>
          <w:b/>
          <w:bCs/>
          <w:color w:val="000000"/>
          <w:sz w:val="24"/>
          <w:szCs w:val="24"/>
        </w:rPr>
        <w:t>Формы и режим занятий.</w:t>
      </w:r>
    </w:p>
    <w:p w:rsidR="00CA0816" w:rsidRPr="00B41F0A" w:rsidRDefault="00D416A7" w:rsidP="00B41F0A">
      <w:pPr>
        <w:shd w:val="clear" w:color="auto" w:fill="FFFFFF"/>
        <w:spacing w:before="100" w:beforeAutospacing="1" w:after="100" w:afterAutospacing="1" w:line="240" w:lineRule="auto"/>
        <w:jc w:val="both"/>
        <w:rPr>
          <w:rFonts w:ascii="Times New Roman" w:hAnsi="Times New Roman"/>
          <w:color w:val="000000"/>
          <w:sz w:val="24"/>
          <w:szCs w:val="24"/>
        </w:rPr>
      </w:pPr>
      <w:r w:rsidRPr="00B41F0A">
        <w:rPr>
          <w:rFonts w:ascii="Times New Roman" w:hAnsi="Times New Roman"/>
          <w:color w:val="000000"/>
          <w:sz w:val="24"/>
          <w:szCs w:val="24"/>
        </w:rPr>
        <w:t>Режим занятия - 3</w:t>
      </w:r>
      <w:r w:rsidR="00CA0816" w:rsidRPr="00B41F0A">
        <w:rPr>
          <w:rFonts w:ascii="Times New Roman" w:hAnsi="Times New Roman"/>
          <w:color w:val="000000"/>
          <w:sz w:val="24"/>
          <w:szCs w:val="24"/>
        </w:rPr>
        <w:t xml:space="preserve"> раз</w:t>
      </w:r>
      <w:r w:rsidRPr="00B41F0A">
        <w:rPr>
          <w:rFonts w:ascii="Times New Roman" w:hAnsi="Times New Roman"/>
          <w:color w:val="000000"/>
          <w:sz w:val="24"/>
          <w:szCs w:val="24"/>
        </w:rPr>
        <w:t>а в неделю по 1 учебному часу</w:t>
      </w:r>
      <w:r w:rsidR="00CA0816" w:rsidRPr="00B41F0A">
        <w:rPr>
          <w:rFonts w:ascii="Times New Roman" w:hAnsi="Times New Roman"/>
          <w:color w:val="000000"/>
          <w:sz w:val="24"/>
          <w:szCs w:val="24"/>
        </w:rPr>
        <w:t>.</w:t>
      </w:r>
    </w:p>
    <w:p w:rsidR="00CA0816" w:rsidRPr="00B41F0A" w:rsidRDefault="00CA0816" w:rsidP="00B41F0A">
      <w:pPr>
        <w:shd w:val="clear" w:color="auto" w:fill="FFFFFF"/>
        <w:spacing w:before="100" w:beforeAutospacing="1" w:after="100" w:afterAutospacing="1" w:line="240" w:lineRule="auto"/>
        <w:jc w:val="both"/>
        <w:rPr>
          <w:rFonts w:ascii="Times New Roman" w:hAnsi="Times New Roman"/>
          <w:color w:val="000000"/>
          <w:sz w:val="24"/>
          <w:szCs w:val="24"/>
        </w:rPr>
      </w:pPr>
      <w:r w:rsidRPr="00B41F0A">
        <w:rPr>
          <w:rFonts w:ascii="Times New Roman" w:hAnsi="Times New Roman"/>
          <w:color w:val="000000"/>
          <w:sz w:val="24"/>
          <w:szCs w:val="24"/>
        </w:rPr>
        <w:t>Время</w:t>
      </w:r>
      <w:r w:rsidR="00D416A7" w:rsidRPr="00B41F0A">
        <w:rPr>
          <w:rFonts w:ascii="Times New Roman" w:hAnsi="Times New Roman"/>
          <w:color w:val="000000"/>
          <w:sz w:val="24"/>
          <w:szCs w:val="24"/>
        </w:rPr>
        <w:t xml:space="preserve"> учебного часа для учащихся – 45</w:t>
      </w:r>
      <w:r w:rsidRPr="00B41F0A">
        <w:rPr>
          <w:rFonts w:ascii="Times New Roman" w:hAnsi="Times New Roman"/>
          <w:color w:val="000000"/>
          <w:sz w:val="24"/>
          <w:szCs w:val="24"/>
        </w:rPr>
        <w:t xml:space="preserve"> минут.</w:t>
      </w:r>
    </w:p>
    <w:p w:rsidR="00CA0816" w:rsidRPr="00B41F0A" w:rsidRDefault="00CA0816" w:rsidP="00B41F0A">
      <w:pPr>
        <w:shd w:val="clear" w:color="auto" w:fill="FFFFFF"/>
        <w:spacing w:before="100" w:beforeAutospacing="1" w:after="100" w:afterAutospacing="1" w:line="240" w:lineRule="auto"/>
        <w:jc w:val="both"/>
        <w:rPr>
          <w:rFonts w:ascii="Times New Roman" w:hAnsi="Times New Roman"/>
          <w:color w:val="000000"/>
          <w:sz w:val="24"/>
          <w:szCs w:val="24"/>
        </w:rPr>
      </w:pPr>
      <w:r w:rsidRPr="00B41F0A">
        <w:rPr>
          <w:rFonts w:ascii="Times New Roman" w:hAnsi="Times New Roman"/>
          <w:color w:val="000000"/>
          <w:sz w:val="24"/>
          <w:szCs w:val="24"/>
        </w:rPr>
        <w:t>Специфика занятий предполагает как групповую, так и индивидуальную работу с учащимися.</w:t>
      </w:r>
    </w:p>
    <w:p w:rsidR="00CA0816" w:rsidRPr="00B41F0A" w:rsidRDefault="00CA0816" w:rsidP="00B41F0A">
      <w:pPr>
        <w:spacing w:after="0" w:line="240" w:lineRule="auto"/>
        <w:jc w:val="both"/>
        <w:rPr>
          <w:rFonts w:ascii="Times New Roman" w:hAnsi="Times New Roman"/>
          <w:sz w:val="24"/>
          <w:szCs w:val="24"/>
        </w:rPr>
      </w:pPr>
      <w:r w:rsidRPr="00B41F0A">
        <w:rPr>
          <w:rFonts w:ascii="Times New Roman" w:hAnsi="Times New Roman"/>
          <w:color w:val="000000"/>
          <w:sz w:val="24"/>
          <w:szCs w:val="24"/>
          <w:shd w:val="clear" w:color="auto" w:fill="FFFFFF"/>
        </w:rPr>
        <w:t>Основные формы занятий.</w:t>
      </w:r>
    </w:p>
    <w:p w:rsidR="00F70E02" w:rsidRPr="00B41F0A" w:rsidRDefault="00CA0816" w:rsidP="00B41F0A">
      <w:pPr>
        <w:shd w:val="clear" w:color="auto" w:fill="FFFFFF"/>
        <w:spacing w:before="100" w:beforeAutospacing="1" w:after="100" w:afterAutospacing="1" w:line="240" w:lineRule="auto"/>
        <w:jc w:val="both"/>
        <w:rPr>
          <w:rFonts w:ascii="Times New Roman" w:hAnsi="Times New Roman"/>
          <w:color w:val="000000"/>
          <w:sz w:val="24"/>
          <w:szCs w:val="24"/>
        </w:rPr>
      </w:pPr>
      <w:r w:rsidRPr="00B41F0A">
        <w:rPr>
          <w:rFonts w:ascii="Times New Roman" w:hAnsi="Times New Roman"/>
          <w:color w:val="000000"/>
          <w:sz w:val="24"/>
          <w:szCs w:val="24"/>
        </w:rPr>
        <w:t xml:space="preserve">Изучение родного края связано с поиском полезных ископаемых, сбором образцов горных пород, изучением местных рек, озёр, растительности, почв, микроклимата, составления топографических карт, охраны природы. В ходе занятий обучающиеся </w:t>
      </w:r>
      <w:r w:rsidR="00D416A7" w:rsidRPr="00B41F0A">
        <w:rPr>
          <w:rFonts w:ascii="Times New Roman" w:hAnsi="Times New Roman"/>
          <w:color w:val="000000"/>
          <w:sz w:val="24"/>
          <w:szCs w:val="24"/>
        </w:rPr>
        <w:t>проведут исследовательские работы, выполнят проекты,</w:t>
      </w:r>
      <w:r w:rsidRPr="00B41F0A">
        <w:rPr>
          <w:rFonts w:ascii="Times New Roman" w:hAnsi="Times New Roman"/>
          <w:color w:val="000000"/>
          <w:sz w:val="24"/>
          <w:szCs w:val="24"/>
        </w:rPr>
        <w:t xml:space="preserve"> будут вести наблюдения з</w:t>
      </w:r>
      <w:r w:rsidR="00D416A7" w:rsidRPr="00B41F0A">
        <w:rPr>
          <w:rFonts w:ascii="Times New Roman" w:hAnsi="Times New Roman"/>
          <w:color w:val="000000"/>
          <w:sz w:val="24"/>
          <w:szCs w:val="24"/>
        </w:rPr>
        <w:t>а загрязнением окружающей среды, делать определенные выводы, предлагать методы решения проблем.</w:t>
      </w:r>
      <w:r w:rsidRPr="00B41F0A">
        <w:rPr>
          <w:rFonts w:ascii="Times New Roman" w:hAnsi="Times New Roman"/>
          <w:color w:val="000000"/>
          <w:sz w:val="24"/>
          <w:szCs w:val="24"/>
        </w:rPr>
        <w:t xml:space="preserve"> Практическим вкладом самих учащихся мож</w:t>
      </w:r>
      <w:r w:rsidR="00D416A7" w:rsidRPr="00B41F0A">
        <w:rPr>
          <w:rFonts w:ascii="Times New Roman" w:hAnsi="Times New Roman"/>
          <w:color w:val="000000"/>
          <w:sz w:val="24"/>
          <w:szCs w:val="24"/>
        </w:rPr>
        <w:t>ет быть озеленение своей местности, забота о птицах, состояниях водоемов вблизи мест проживания.</w:t>
      </w:r>
      <w:r w:rsidRPr="00B41F0A">
        <w:rPr>
          <w:rFonts w:ascii="Times New Roman" w:hAnsi="Times New Roman"/>
          <w:color w:val="000000"/>
          <w:sz w:val="24"/>
          <w:szCs w:val="24"/>
        </w:rPr>
        <w:t xml:space="preserve"> Поэтому в основу программы положен </w:t>
      </w:r>
      <w:proofErr w:type="spellStart"/>
      <w:r w:rsidRPr="00B41F0A">
        <w:rPr>
          <w:rFonts w:ascii="Times New Roman" w:hAnsi="Times New Roman"/>
          <w:color w:val="000000"/>
          <w:sz w:val="24"/>
          <w:szCs w:val="24"/>
        </w:rPr>
        <w:t>экскурсионно</w:t>
      </w:r>
      <w:proofErr w:type="spellEnd"/>
      <w:r w:rsidRPr="00B41F0A">
        <w:rPr>
          <w:rFonts w:ascii="Times New Roman" w:hAnsi="Times New Roman"/>
          <w:color w:val="000000"/>
          <w:sz w:val="24"/>
          <w:szCs w:val="24"/>
        </w:rPr>
        <w:t xml:space="preserve"> – практический принцип.</w:t>
      </w:r>
    </w:p>
    <w:p w:rsidR="00CA0816" w:rsidRPr="00B41F0A" w:rsidRDefault="00CA0816" w:rsidP="00B41F0A">
      <w:pPr>
        <w:shd w:val="clear" w:color="auto" w:fill="FFFFFF"/>
        <w:spacing w:before="100" w:beforeAutospacing="1" w:after="0" w:line="140" w:lineRule="exact"/>
        <w:jc w:val="both"/>
        <w:rPr>
          <w:rFonts w:ascii="Times New Roman" w:hAnsi="Times New Roman"/>
          <w:b/>
          <w:color w:val="000000"/>
          <w:sz w:val="24"/>
          <w:szCs w:val="24"/>
        </w:rPr>
      </w:pPr>
      <w:r w:rsidRPr="00B41F0A">
        <w:rPr>
          <w:rFonts w:ascii="Times New Roman" w:hAnsi="Times New Roman"/>
          <w:color w:val="000000"/>
          <w:sz w:val="24"/>
          <w:szCs w:val="24"/>
        </w:rPr>
        <w:lastRenderedPageBreak/>
        <w:t xml:space="preserve"> </w:t>
      </w:r>
      <w:r w:rsidRPr="00B41F0A">
        <w:rPr>
          <w:rFonts w:ascii="Times New Roman" w:hAnsi="Times New Roman"/>
          <w:b/>
          <w:color w:val="000000"/>
          <w:sz w:val="24"/>
          <w:szCs w:val="24"/>
        </w:rPr>
        <w:t>При реализации программе испол</w:t>
      </w:r>
      <w:r w:rsidR="00F70E02" w:rsidRPr="00B41F0A">
        <w:rPr>
          <w:rFonts w:ascii="Times New Roman" w:hAnsi="Times New Roman"/>
          <w:b/>
          <w:color w:val="000000"/>
          <w:sz w:val="24"/>
          <w:szCs w:val="24"/>
        </w:rPr>
        <w:t>ьзуются следующие формы занятий:</w:t>
      </w:r>
    </w:p>
    <w:p w:rsidR="00CA0816" w:rsidRPr="00B41F0A" w:rsidRDefault="00CA0816" w:rsidP="00B41F0A">
      <w:pPr>
        <w:shd w:val="clear" w:color="auto" w:fill="FFFFFF"/>
        <w:spacing w:before="100" w:beforeAutospacing="1" w:after="0" w:line="140" w:lineRule="exact"/>
        <w:jc w:val="both"/>
        <w:rPr>
          <w:rFonts w:ascii="Times New Roman" w:hAnsi="Times New Roman"/>
          <w:color w:val="000000"/>
          <w:sz w:val="24"/>
          <w:szCs w:val="24"/>
        </w:rPr>
      </w:pPr>
      <w:r w:rsidRPr="00B41F0A">
        <w:rPr>
          <w:rFonts w:ascii="Times New Roman" w:hAnsi="Times New Roman"/>
          <w:color w:val="000000"/>
          <w:sz w:val="24"/>
          <w:szCs w:val="24"/>
        </w:rPr>
        <w:t>Теоретические (лекции, беседы),</w:t>
      </w:r>
    </w:p>
    <w:p w:rsidR="00CA0816" w:rsidRPr="00B41F0A" w:rsidRDefault="00CA0816" w:rsidP="00B41F0A">
      <w:pPr>
        <w:shd w:val="clear" w:color="auto" w:fill="FFFFFF"/>
        <w:spacing w:before="100" w:beforeAutospacing="1" w:after="0" w:line="140" w:lineRule="exact"/>
        <w:jc w:val="both"/>
        <w:rPr>
          <w:rFonts w:ascii="Times New Roman" w:hAnsi="Times New Roman"/>
          <w:color w:val="000000"/>
          <w:sz w:val="24"/>
          <w:szCs w:val="24"/>
        </w:rPr>
      </w:pPr>
      <w:r w:rsidRPr="00B41F0A">
        <w:rPr>
          <w:rFonts w:ascii="Times New Roman" w:hAnsi="Times New Roman"/>
          <w:color w:val="000000"/>
          <w:sz w:val="24"/>
          <w:szCs w:val="24"/>
        </w:rPr>
        <w:t>Творческие работы,</w:t>
      </w:r>
    </w:p>
    <w:p w:rsidR="00CA0816" w:rsidRPr="00B41F0A" w:rsidRDefault="00CA0816" w:rsidP="00B41F0A">
      <w:pPr>
        <w:shd w:val="clear" w:color="auto" w:fill="FFFFFF"/>
        <w:spacing w:before="100" w:beforeAutospacing="1" w:after="0" w:line="140" w:lineRule="exact"/>
        <w:jc w:val="both"/>
        <w:rPr>
          <w:rFonts w:ascii="Times New Roman" w:hAnsi="Times New Roman"/>
          <w:color w:val="000000"/>
          <w:sz w:val="24"/>
          <w:szCs w:val="24"/>
        </w:rPr>
      </w:pPr>
      <w:r w:rsidRPr="00B41F0A">
        <w:rPr>
          <w:rFonts w:ascii="Times New Roman" w:hAnsi="Times New Roman"/>
          <w:color w:val="000000"/>
          <w:sz w:val="24"/>
          <w:szCs w:val="24"/>
        </w:rPr>
        <w:t>Проектные работы</w:t>
      </w:r>
    </w:p>
    <w:p w:rsidR="00CA0816" w:rsidRPr="00B41F0A" w:rsidRDefault="00CA0816" w:rsidP="00B41F0A">
      <w:pPr>
        <w:shd w:val="clear" w:color="auto" w:fill="FFFFFF"/>
        <w:spacing w:before="100" w:beforeAutospacing="1" w:after="0" w:line="140" w:lineRule="exact"/>
        <w:jc w:val="both"/>
        <w:rPr>
          <w:rFonts w:ascii="Times New Roman" w:hAnsi="Times New Roman"/>
          <w:color w:val="000000"/>
          <w:sz w:val="24"/>
          <w:szCs w:val="24"/>
        </w:rPr>
      </w:pPr>
      <w:r w:rsidRPr="00B41F0A">
        <w:rPr>
          <w:rFonts w:ascii="Times New Roman" w:hAnsi="Times New Roman"/>
          <w:color w:val="000000"/>
          <w:sz w:val="24"/>
          <w:szCs w:val="24"/>
        </w:rPr>
        <w:t>Деловые и творческие игры</w:t>
      </w:r>
    </w:p>
    <w:p w:rsidR="00CA0816" w:rsidRPr="00B41F0A" w:rsidRDefault="00CA0816" w:rsidP="00B41F0A">
      <w:pPr>
        <w:shd w:val="clear" w:color="auto" w:fill="FFFFFF"/>
        <w:spacing w:before="100" w:beforeAutospacing="1" w:after="0" w:line="140" w:lineRule="exact"/>
        <w:jc w:val="both"/>
        <w:rPr>
          <w:rFonts w:ascii="Times New Roman" w:hAnsi="Times New Roman"/>
          <w:color w:val="000000"/>
          <w:sz w:val="24"/>
          <w:szCs w:val="24"/>
        </w:rPr>
      </w:pPr>
      <w:r w:rsidRPr="00B41F0A">
        <w:rPr>
          <w:rFonts w:ascii="Times New Roman" w:hAnsi="Times New Roman"/>
          <w:color w:val="000000"/>
          <w:sz w:val="24"/>
          <w:szCs w:val="24"/>
        </w:rPr>
        <w:t>Тренинги общения</w:t>
      </w:r>
    </w:p>
    <w:p w:rsidR="00CA0816" w:rsidRPr="00B41F0A" w:rsidRDefault="00CA0816" w:rsidP="00B41F0A">
      <w:pPr>
        <w:shd w:val="clear" w:color="auto" w:fill="FFFFFF"/>
        <w:spacing w:before="100" w:beforeAutospacing="1" w:after="0" w:line="140" w:lineRule="exact"/>
        <w:jc w:val="both"/>
        <w:rPr>
          <w:rFonts w:ascii="Times New Roman" w:hAnsi="Times New Roman"/>
          <w:color w:val="000000"/>
          <w:sz w:val="24"/>
          <w:szCs w:val="24"/>
        </w:rPr>
      </w:pPr>
      <w:r w:rsidRPr="00B41F0A">
        <w:rPr>
          <w:rFonts w:ascii="Times New Roman" w:hAnsi="Times New Roman"/>
          <w:color w:val="000000"/>
          <w:sz w:val="24"/>
          <w:szCs w:val="24"/>
        </w:rPr>
        <w:t>Наблюдения в природе</w:t>
      </w:r>
    </w:p>
    <w:p w:rsidR="00CA0816" w:rsidRPr="00B41F0A" w:rsidRDefault="00CA0816" w:rsidP="00B41F0A">
      <w:pPr>
        <w:shd w:val="clear" w:color="auto" w:fill="FFFFFF"/>
        <w:spacing w:before="100" w:beforeAutospacing="1" w:after="0" w:line="140" w:lineRule="exact"/>
        <w:jc w:val="both"/>
        <w:rPr>
          <w:rFonts w:ascii="Times New Roman" w:hAnsi="Times New Roman"/>
          <w:color w:val="000000"/>
          <w:sz w:val="24"/>
          <w:szCs w:val="24"/>
        </w:rPr>
      </w:pPr>
      <w:r w:rsidRPr="00B41F0A">
        <w:rPr>
          <w:rFonts w:ascii="Times New Roman" w:hAnsi="Times New Roman"/>
          <w:color w:val="000000"/>
          <w:sz w:val="24"/>
          <w:szCs w:val="24"/>
        </w:rPr>
        <w:t>Викторины, конкурсы</w:t>
      </w:r>
    </w:p>
    <w:p w:rsidR="00CA0816" w:rsidRPr="00B41F0A" w:rsidRDefault="00CA0816" w:rsidP="00B41F0A">
      <w:pPr>
        <w:shd w:val="clear" w:color="auto" w:fill="FFFFFF"/>
        <w:spacing w:before="100" w:beforeAutospacing="1" w:after="100" w:afterAutospacing="1" w:line="14" w:lineRule="atLeast"/>
        <w:jc w:val="both"/>
        <w:rPr>
          <w:rFonts w:ascii="Times New Roman" w:hAnsi="Times New Roman"/>
          <w:color w:val="000000"/>
          <w:sz w:val="24"/>
          <w:szCs w:val="24"/>
        </w:rPr>
      </w:pPr>
      <w:r w:rsidRPr="00B41F0A">
        <w:rPr>
          <w:rFonts w:ascii="Times New Roman" w:hAnsi="Times New Roman"/>
          <w:b/>
          <w:color w:val="000000"/>
          <w:sz w:val="24"/>
          <w:szCs w:val="24"/>
        </w:rPr>
        <w:t>Резуль</w:t>
      </w:r>
      <w:r w:rsidR="00D416A7" w:rsidRPr="00B41F0A">
        <w:rPr>
          <w:rFonts w:ascii="Times New Roman" w:hAnsi="Times New Roman"/>
          <w:b/>
          <w:color w:val="000000"/>
          <w:sz w:val="24"/>
          <w:szCs w:val="24"/>
        </w:rPr>
        <w:t>таты работы</w:t>
      </w:r>
      <w:r w:rsidR="00D416A7" w:rsidRPr="00B41F0A">
        <w:rPr>
          <w:rFonts w:ascii="Times New Roman" w:hAnsi="Times New Roman"/>
          <w:color w:val="000000"/>
          <w:sz w:val="24"/>
          <w:szCs w:val="24"/>
        </w:rPr>
        <w:t xml:space="preserve"> </w:t>
      </w:r>
      <w:r w:rsidRPr="00B41F0A">
        <w:rPr>
          <w:rFonts w:ascii="Times New Roman" w:hAnsi="Times New Roman"/>
          <w:color w:val="000000"/>
          <w:sz w:val="24"/>
          <w:szCs w:val="24"/>
        </w:rPr>
        <w:t xml:space="preserve"> могут быть оформлены в виде итоговой выставки, рефератов, коллекций, исследовательских работ, проектов.</w:t>
      </w:r>
    </w:p>
    <w:p w:rsidR="00CA0816" w:rsidRPr="00B41F0A" w:rsidRDefault="00CA0816" w:rsidP="00B41F0A">
      <w:pPr>
        <w:spacing w:after="0" w:line="14" w:lineRule="atLeast"/>
        <w:jc w:val="both"/>
        <w:rPr>
          <w:rFonts w:ascii="Times New Roman" w:hAnsi="Times New Roman"/>
          <w:b/>
          <w:sz w:val="24"/>
          <w:szCs w:val="24"/>
        </w:rPr>
      </w:pPr>
      <w:r w:rsidRPr="00B41F0A">
        <w:rPr>
          <w:rFonts w:ascii="Times New Roman" w:hAnsi="Times New Roman"/>
          <w:b/>
          <w:color w:val="000000"/>
          <w:sz w:val="24"/>
          <w:szCs w:val="24"/>
          <w:shd w:val="clear" w:color="auto" w:fill="FFFFFF"/>
        </w:rPr>
        <w:t>У</w:t>
      </w:r>
      <w:r w:rsidR="00F70E02" w:rsidRPr="00B41F0A">
        <w:rPr>
          <w:rFonts w:ascii="Times New Roman" w:hAnsi="Times New Roman"/>
          <w:b/>
          <w:color w:val="000000"/>
          <w:sz w:val="24"/>
          <w:szCs w:val="24"/>
          <w:shd w:val="clear" w:color="auto" w:fill="FFFFFF"/>
        </w:rPr>
        <w:t>словия для реализации программы:</w:t>
      </w:r>
    </w:p>
    <w:p w:rsidR="00A916AE" w:rsidRPr="00B41F0A" w:rsidRDefault="00F70E02" w:rsidP="00B41F0A">
      <w:pPr>
        <w:shd w:val="clear" w:color="auto" w:fill="FFFFFF"/>
        <w:spacing w:before="100" w:beforeAutospacing="1" w:after="0" w:line="240" w:lineRule="auto"/>
        <w:jc w:val="both"/>
        <w:rPr>
          <w:rFonts w:ascii="Times New Roman" w:hAnsi="Times New Roman"/>
          <w:color w:val="000000"/>
          <w:sz w:val="24"/>
          <w:szCs w:val="24"/>
        </w:rPr>
      </w:pPr>
      <w:r w:rsidRPr="00B41F0A">
        <w:rPr>
          <w:rFonts w:ascii="Times New Roman" w:hAnsi="Times New Roman"/>
          <w:color w:val="000000"/>
          <w:sz w:val="24"/>
          <w:szCs w:val="24"/>
        </w:rPr>
        <w:t>-</w:t>
      </w:r>
      <w:r w:rsidR="00CA0816" w:rsidRPr="00B41F0A">
        <w:rPr>
          <w:rFonts w:ascii="Times New Roman" w:hAnsi="Times New Roman"/>
          <w:color w:val="000000"/>
          <w:sz w:val="24"/>
          <w:szCs w:val="24"/>
        </w:rPr>
        <w:t>Методическое обеспечение (литература, подборки игр, творческих заданий).</w:t>
      </w:r>
      <w:r w:rsidRPr="00B41F0A">
        <w:rPr>
          <w:rFonts w:ascii="Times New Roman" w:hAnsi="Times New Roman"/>
          <w:color w:val="000000"/>
          <w:sz w:val="24"/>
          <w:szCs w:val="24"/>
        </w:rPr>
        <w:t xml:space="preserve">                                                                                                           </w:t>
      </w:r>
      <w:proofErr w:type="gramStart"/>
      <w:r w:rsidRPr="00B41F0A">
        <w:rPr>
          <w:rFonts w:ascii="Times New Roman" w:hAnsi="Times New Roman"/>
          <w:color w:val="000000"/>
          <w:sz w:val="24"/>
          <w:szCs w:val="24"/>
        </w:rPr>
        <w:t>-</w:t>
      </w:r>
      <w:r w:rsidR="00CA0816" w:rsidRPr="00B41F0A">
        <w:rPr>
          <w:rFonts w:ascii="Times New Roman" w:hAnsi="Times New Roman"/>
          <w:color w:val="000000"/>
          <w:sz w:val="24"/>
          <w:szCs w:val="24"/>
        </w:rPr>
        <w:t>Д</w:t>
      </w:r>
      <w:proofErr w:type="gramEnd"/>
      <w:r w:rsidR="00CA0816" w:rsidRPr="00B41F0A">
        <w:rPr>
          <w:rFonts w:ascii="Times New Roman" w:hAnsi="Times New Roman"/>
          <w:color w:val="000000"/>
          <w:sz w:val="24"/>
          <w:szCs w:val="24"/>
        </w:rPr>
        <w:t>идактическое обеспечение (коллекция минералов, разделённая на группы, либо по химическому составу, либо по их использова</w:t>
      </w:r>
      <w:r w:rsidRPr="00B41F0A">
        <w:rPr>
          <w:rFonts w:ascii="Times New Roman" w:hAnsi="Times New Roman"/>
          <w:color w:val="000000"/>
          <w:sz w:val="24"/>
          <w:szCs w:val="24"/>
        </w:rPr>
        <w:t>нию, либо по месту нахождения).                                                                                                                                                                                              -Коллекция горных пород.                                                                                                                                                                                             -</w:t>
      </w:r>
      <w:r w:rsidR="00CA0816" w:rsidRPr="00B41F0A">
        <w:rPr>
          <w:rFonts w:ascii="Times New Roman" w:hAnsi="Times New Roman"/>
          <w:color w:val="000000"/>
          <w:sz w:val="24"/>
          <w:szCs w:val="24"/>
        </w:rPr>
        <w:t>Макет</w:t>
      </w:r>
      <w:r w:rsidR="00D416A7" w:rsidRPr="00B41F0A">
        <w:rPr>
          <w:rFonts w:ascii="Times New Roman" w:hAnsi="Times New Roman"/>
          <w:color w:val="000000"/>
          <w:sz w:val="24"/>
          <w:szCs w:val="24"/>
        </w:rPr>
        <w:t>ы, плакаты, карты.</w:t>
      </w:r>
      <w:r w:rsidRPr="00B41F0A">
        <w:rPr>
          <w:rFonts w:ascii="Times New Roman" w:hAnsi="Times New Roman"/>
          <w:color w:val="000000"/>
          <w:sz w:val="24"/>
          <w:szCs w:val="24"/>
        </w:rPr>
        <w:t xml:space="preserve">                                                                                                                                                                                                 -</w:t>
      </w:r>
      <w:r w:rsidR="00D416A7" w:rsidRPr="00B41F0A">
        <w:rPr>
          <w:rFonts w:ascii="Times New Roman" w:hAnsi="Times New Roman"/>
          <w:color w:val="000000"/>
          <w:sz w:val="24"/>
          <w:szCs w:val="24"/>
        </w:rPr>
        <w:t>ИКТ ресурсы</w:t>
      </w:r>
      <w:r w:rsidR="00CA0816" w:rsidRPr="00B41F0A">
        <w:rPr>
          <w:rFonts w:ascii="Times New Roman" w:hAnsi="Times New Roman"/>
          <w:color w:val="000000"/>
          <w:sz w:val="24"/>
          <w:szCs w:val="24"/>
        </w:rPr>
        <w:t>.</w:t>
      </w:r>
    </w:p>
    <w:p w:rsidR="00F70E02" w:rsidRPr="00B41F0A" w:rsidRDefault="00F70E02" w:rsidP="00B41F0A">
      <w:pPr>
        <w:shd w:val="clear" w:color="auto" w:fill="FFFFFF"/>
        <w:spacing w:before="100" w:beforeAutospacing="1" w:after="0" w:line="240" w:lineRule="auto"/>
        <w:jc w:val="both"/>
        <w:rPr>
          <w:rStyle w:val="c0"/>
          <w:rFonts w:ascii="Times New Roman" w:hAnsi="Times New Roman"/>
          <w:color w:val="000000"/>
          <w:sz w:val="24"/>
          <w:szCs w:val="24"/>
        </w:rPr>
      </w:pPr>
    </w:p>
    <w:p w:rsidR="004F435F" w:rsidRPr="00B41F0A" w:rsidRDefault="004F435F" w:rsidP="00B41F0A">
      <w:pPr>
        <w:pStyle w:val="a6"/>
        <w:jc w:val="both"/>
        <w:rPr>
          <w:b/>
          <w:color w:val="000000"/>
          <w:w w:val="109"/>
          <w:sz w:val="24"/>
          <w:szCs w:val="24"/>
        </w:rPr>
      </w:pPr>
      <w:r w:rsidRPr="00B41F0A">
        <w:rPr>
          <w:rStyle w:val="c0"/>
          <w:b/>
          <w:sz w:val="24"/>
          <w:szCs w:val="24"/>
        </w:rPr>
        <w:t xml:space="preserve">Результаты освоения курса </w:t>
      </w:r>
      <w:r w:rsidR="001135D2" w:rsidRPr="00B41F0A">
        <w:rPr>
          <w:rFonts w:eastAsia="Calibri"/>
          <w:b/>
          <w:sz w:val="24"/>
          <w:szCs w:val="24"/>
          <w:lang w:eastAsia="en-US"/>
        </w:rPr>
        <w:t>дополнительной общеобразовательной программы:</w:t>
      </w:r>
    </w:p>
    <w:p w:rsidR="004F435F" w:rsidRPr="00B41F0A" w:rsidRDefault="004F435F" w:rsidP="00B41F0A">
      <w:pPr>
        <w:pStyle w:val="a6"/>
        <w:jc w:val="both"/>
        <w:rPr>
          <w:sz w:val="24"/>
          <w:szCs w:val="24"/>
        </w:rPr>
      </w:pPr>
    </w:p>
    <w:p w:rsidR="004F435F" w:rsidRPr="00B41F0A" w:rsidRDefault="004F435F" w:rsidP="00B41F0A">
      <w:pPr>
        <w:pStyle w:val="a6"/>
        <w:jc w:val="both"/>
        <w:rPr>
          <w:sz w:val="24"/>
          <w:szCs w:val="24"/>
        </w:rPr>
      </w:pPr>
      <w:r w:rsidRPr="00B41F0A">
        <w:rPr>
          <w:sz w:val="24"/>
          <w:szCs w:val="24"/>
        </w:rPr>
        <w:t>Изучение краеведения предполагает активное участие учащихся в краеведческой работе, сборе местного материала, выполнении проектных заданий.</w:t>
      </w:r>
    </w:p>
    <w:p w:rsidR="005136BD" w:rsidRPr="00B41F0A" w:rsidRDefault="005136BD" w:rsidP="00B41F0A">
      <w:pPr>
        <w:pStyle w:val="a6"/>
        <w:jc w:val="both"/>
        <w:rPr>
          <w:sz w:val="24"/>
          <w:szCs w:val="24"/>
        </w:rPr>
      </w:pPr>
    </w:p>
    <w:p w:rsidR="004F435F" w:rsidRPr="00B41F0A" w:rsidRDefault="004F435F" w:rsidP="00B41F0A">
      <w:pPr>
        <w:pStyle w:val="a6"/>
        <w:jc w:val="both"/>
        <w:rPr>
          <w:rStyle w:val="a8"/>
          <w:rFonts w:eastAsiaTheme="minorEastAsia"/>
          <w:b/>
          <w:color w:val="000000"/>
          <w:sz w:val="24"/>
          <w:szCs w:val="24"/>
        </w:rPr>
      </w:pPr>
      <w:r w:rsidRPr="00B41F0A">
        <w:rPr>
          <w:rStyle w:val="a8"/>
          <w:rFonts w:eastAsiaTheme="minorEastAsia"/>
          <w:b/>
          <w:color w:val="000000"/>
          <w:sz w:val="24"/>
          <w:szCs w:val="24"/>
        </w:rPr>
        <w:t xml:space="preserve">Личностные, </w:t>
      </w:r>
      <w:proofErr w:type="spellStart"/>
      <w:r w:rsidRPr="00B41F0A">
        <w:rPr>
          <w:rStyle w:val="a8"/>
          <w:rFonts w:eastAsiaTheme="minorEastAsia"/>
          <w:b/>
          <w:color w:val="000000"/>
          <w:sz w:val="24"/>
          <w:szCs w:val="24"/>
        </w:rPr>
        <w:t>метапредметные</w:t>
      </w:r>
      <w:proofErr w:type="spellEnd"/>
      <w:r w:rsidRPr="00B41F0A">
        <w:rPr>
          <w:rStyle w:val="a8"/>
          <w:rFonts w:eastAsiaTheme="minorEastAsia"/>
          <w:b/>
          <w:color w:val="000000"/>
          <w:sz w:val="24"/>
          <w:szCs w:val="24"/>
        </w:rPr>
        <w:t xml:space="preserve"> и предметные результаты</w:t>
      </w:r>
    </w:p>
    <w:p w:rsidR="005136BD" w:rsidRPr="00B41F0A" w:rsidRDefault="005136BD" w:rsidP="00B41F0A">
      <w:pPr>
        <w:pStyle w:val="a6"/>
        <w:jc w:val="both"/>
        <w:rPr>
          <w:rStyle w:val="a8"/>
          <w:rFonts w:eastAsiaTheme="minorEastAsia"/>
          <w:b/>
          <w:i w:val="0"/>
          <w:color w:val="000000"/>
          <w:sz w:val="24"/>
          <w:szCs w:val="24"/>
        </w:rPr>
      </w:pPr>
    </w:p>
    <w:p w:rsidR="004F435F" w:rsidRPr="00B41F0A" w:rsidRDefault="004F435F" w:rsidP="00B41F0A">
      <w:pPr>
        <w:pStyle w:val="a6"/>
        <w:jc w:val="both"/>
        <w:rPr>
          <w:sz w:val="24"/>
          <w:szCs w:val="24"/>
        </w:rPr>
      </w:pPr>
      <w:r w:rsidRPr="00B41F0A">
        <w:rPr>
          <w:b/>
          <w:sz w:val="24"/>
          <w:szCs w:val="24"/>
        </w:rPr>
        <w:t>Личностным результатом</w:t>
      </w:r>
      <w:r w:rsidRPr="00B41F0A">
        <w:rPr>
          <w:sz w:val="24"/>
          <w:szCs w:val="24"/>
        </w:rPr>
        <w:t xml:space="preserve"> обучения географическому краеведению в 6-7 классах, является формирование всесторонне образованной, развитой личности, обладающей системой мировоззренческих взглядов, ценностных ориентиров, идейно-нравственных, культурных и этических норм поведения.</w:t>
      </w:r>
    </w:p>
    <w:p w:rsidR="004F435F" w:rsidRPr="00B41F0A" w:rsidRDefault="004F435F" w:rsidP="00B41F0A">
      <w:pPr>
        <w:pStyle w:val="a6"/>
        <w:jc w:val="both"/>
        <w:rPr>
          <w:sz w:val="24"/>
          <w:szCs w:val="24"/>
        </w:rPr>
      </w:pPr>
      <w:r w:rsidRPr="00B41F0A">
        <w:rPr>
          <w:sz w:val="24"/>
          <w:szCs w:val="24"/>
        </w:rPr>
        <w:t>Важнейшие личностные результаты обучения гео</w:t>
      </w:r>
      <w:r w:rsidR="005136BD" w:rsidRPr="00B41F0A">
        <w:rPr>
          <w:sz w:val="24"/>
          <w:szCs w:val="24"/>
        </w:rPr>
        <w:t>графическому краеведению Твер</w:t>
      </w:r>
      <w:r w:rsidRPr="00B41F0A">
        <w:rPr>
          <w:sz w:val="24"/>
          <w:szCs w:val="24"/>
        </w:rPr>
        <w:t>ской области:</w:t>
      </w:r>
    </w:p>
    <w:p w:rsidR="004F435F" w:rsidRPr="00B41F0A" w:rsidRDefault="004F435F" w:rsidP="00B41F0A">
      <w:pPr>
        <w:pStyle w:val="a6"/>
        <w:jc w:val="both"/>
        <w:rPr>
          <w:sz w:val="24"/>
          <w:szCs w:val="24"/>
        </w:rPr>
      </w:pPr>
      <w:r w:rsidRPr="00B41F0A">
        <w:rPr>
          <w:sz w:val="24"/>
          <w:szCs w:val="24"/>
        </w:rPr>
        <w:t>– ценностные ориентации, отражающие индивидуально-личностные позиции учащихся: осознание себя как члена общества на региональном уровне (</w:t>
      </w:r>
      <w:r w:rsidR="005136BD" w:rsidRPr="00B41F0A">
        <w:rPr>
          <w:sz w:val="24"/>
          <w:szCs w:val="24"/>
        </w:rPr>
        <w:t>гражданин России, житель Твер</w:t>
      </w:r>
      <w:r w:rsidRPr="00B41F0A">
        <w:rPr>
          <w:sz w:val="24"/>
          <w:szCs w:val="24"/>
        </w:rPr>
        <w:t>ской обла</w:t>
      </w:r>
      <w:r w:rsidR="005136BD" w:rsidRPr="00B41F0A">
        <w:rPr>
          <w:sz w:val="24"/>
          <w:szCs w:val="24"/>
        </w:rPr>
        <w:t>сти). Представление о Твер</w:t>
      </w:r>
      <w:r w:rsidRPr="00B41F0A">
        <w:rPr>
          <w:sz w:val="24"/>
          <w:szCs w:val="24"/>
        </w:rPr>
        <w:t>ской области как неотделимой части России, её месте и роли в нашей стране. Понимание неотделимости геог</w:t>
      </w:r>
      <w:r w:rsidR="005136BD" w:rsidRPr="00B41F0A">
        <w:rPr>
          <w:sz w:val="24"/>
          <w:szCs w:val="24"/>
        </w:rPr>
        <w:t>рафического пространства Твер</w:t>
      </w:r>
      <w:r w:rsidRPr="00B41F0A">
        <w:rPr>
          <w:sz w:val="24"/>
          <w:szCs w:val="24"/>
        </w:rPr>
        <w:t>ской области от России. Осознание значимости и общности проблем человечества готовность к их решению.</w:t>
      </w:r>
    </w:p>
    <w:p w:rsidR="004F435F" w:rsidRPr="00B41F0A" w:rsidRDefault="004F435F" w:rsidP="00B41F0A">
      <w:pPr>
        <w:pStyle w:val="a6"/>
        <w:jc w:val="both"/>
        <w:rPr>
          <w:sz w:val="24"/>
          <w:szCs w:val="24"/>
        </w:rPr>
      </w:pPr>
      <w:r w:rsidRPr="00B41F0A">
        <w:rPr>
          <w:sz w:val="24"/>
          <w:szCs w:val="24"/>
        </w:rPr>
        <w:t>– гармонично развитые социальные чувства и качества: эмоционально-ценностное отношение к окружающей среде, необходимости ее сохранения и рационального использования. Патриотизм, любовь к своей местности, своему региону, своей стране. Уважение к истории, культуре, национальным особенностям, традициям и образу жизни других народов.</w:t>
      </w:r>
    </w:p>
    <w:p w:rsidR="004F435F" w:rsidRPr="00B41F0A" w:rsidRDefault="004F435F" w:rsidP="00B41F0A">
      <w:pPr>
        <w:pStyle w:val="a6"/>
        <w:jc w:val="both"/>
        <w:rPr>
          <w:sz w:val="24"/>
          <w:szCs w:val="24"/>
        </w:rPr>
      </w:pPr>
      <w:r w:rsidRPr="00B41F0A">
        <w:rPr>
          <w:i/>
          <w:sz w:val="24"/>
          <w:szCs w:val="24"/>
        </w:rPr>
        <w:t>Средством развития</w:t>
      </w:r>
      <w:r w:rsidRPr="00B41F0A">
        <w:rPr>
          <w:sz w:val="24"/>
          <w:szCs w:val="24"/>
        </w:rPr>
        <w:t xml:space="preserve"> личностных результатов служит </w:t>
      </w:r>
      <w:r w:rsidR="005136BD" w:rsidRPr="00B41F0A">
        <w:rPr>
          <w:sz w:val="24"/>
          <w:szCs w:val="24"/>
        </w:rPr>
        <w:t xml:space="preserve">учебный </w:t>
      </w:r>
      <w:proofErr w:type="gramStart"/>
      <w:r w:rsidR="005136BD" w:rsidRPr="00B41F0A">
        <w:rPr>
          <w:sz w:val="24"/>
          <w:szCs w:val="24"/>
        </w:rPr>
        <w:t>материал</w:t>
      </w:r>
      <w:proofErr w:type="gramEnd"/>
      <w:r w:rsidR="005136BD" w:rsidRPr="00B41F0A">
        <w:rPr>
          <w:sz w:val="24"/>
          <w:szCs w:val="24"/>
        </w:rPr>
        <w:t xml:space="preserve">  нацеленный</w:t>
      </w:r>
      <w:r w:rsidRPr="00B41F0A">
        <w:rPr>
          <w:sz w:val="24"/>
          <w:szCs w:val="24"/>
        </w:rPr>
        <w:t xml:space="preserve"> на: </w:t>
      </w:r>
    </w:p>
    <w:p w:rsidR="004F435F" w:rsidRPr="00B41F0A" w:rsidRDefault="004F435F" w:rsidP="00B41F0A">
      <w:pPr>
        <w:pStyle w:val="a6"/>
        <w:jc w:val="both"/>
        <w:rPr>
          <w:sz w:val="24"/>
          <w:szCs w:val="24"/>
        </w:rPr>
      </w:pPr>
      <w:r w:rsidRPr="00B41F0A">
        <w:rPr>
          <w:sz w:val="24"/>
          <w:szCs w:val="24"/>
        </w:rPr>
        <w:t>– умение формулировать своё отношение к актуальным проблемам современности;</w:t>
      </w:r>
    </w:p>
    <w:p w:rsidR="004F435F" w:rsidRPr="00B41F0A" w:rsidRDefault="004F435F" w:rsidP="00B41F0A">
      <w:pPr>
        <w:pStyle w:val="a6"/>
        <w:jc w:val="both"/>
        <w:rPr>
          <w:sz w:val="24"/>
          <w:szCs w:val="24"/>
          <w:highlight w:val="green"/>
        </w:rPr>
      </w:pPr>
      <w:r w:rsidRPr="00B41F0A">
        <w:rPr>
          <w:sz w:val="24"/>
          <w:szCs w:val="24"/>
        </w:rPr>
        <w:t xml:space="preserve">– умение использовать географические и краеведческие знания для созидательной деятельности. </w:t>
      </w:r>
    </w:p>
    <w:p w:rsidR="004F435F" w:rsidRPr="00B41F0A" w:rsidRDefault="004F435F" w:rsidP="00B41F0A">
      <w:pPr>
        <w:pStyle w:val="a6"/>
        <w:jc w:val="both"/>
        <w:rPr>
          <w:sz w:val="24"/>
          <w:szCs w:val="24"/>
        </w:rPr>
      </w:pPr>
      <w:proofErr w:type="spellStart"/>
      <w:r w:rsidRPr="00B41F0A">
        <w:rPr>
          <w:b/>
          <w:sz w:val="24"/>
          <w:szCs w:val="24"/>
        </w:rPr>
        <w:t>Метапредметными</w:t>
      </w:r>
      <w:proofErr w:type="spellEnd"/>
      <w:r w:rsidRPr="00B41F0A">
        <w:rPr>
          <w:sz w:val="24"/>
          <w:szCs w:val="24"/>
        </w:rPr>
        <w:t xml:space="preserve"> результатами изучения курса «Ге</w:t>
      </w:r>
      <w:r w:rsidR="005136BD" w:rsidRPr="00B41F0A">
        <w:rPr>
          <w:sz w:val="24"/>
          <w:szCs w:val="24"/>
        </w:rPr>
        <w:t>ографическое краеведение Твер</w:t>
      </w:r>
      <w:r w:rsidRPr="00B41F0A">
        <w:rPr>
          <w:sz w:val="24"/>
          <w:szCs w:val="24"/>
        </w:rPr>
        <w:t>ской области» является формирование универсальных учебных действий (УУД).</w:t>
      </w:r>
    </w:p>
    <w:p w:rsidR="004F435F" w:rsidRPr="00B41F0A" w:rsidRDefault="004F435F" w:rsidP="00B41F0A">
      <w:pPr>
        <w:pStyle w:val="a6"/>
        <w:jc w:val="both"/>
        <w:rPr>
          <w:sz w:val="24"/>
          <w:szCs w:val="24"/>
        </w:rPr>
      </w:pPr>
      <w:r w:rsidRPr="00B41F0A">
        <w:rPr>
          <w:i/>
          <w:sz w:val="24"/>
          <w:szCs w:val="24"/>
          <w:u w:val="single"/>
        </w:rPr>
        <w:t>Регулятивные УУД</w:t>
      </w:r>
      <w:r w:rsidRPr="00B41F0A">
        <w:rPr>
          <w:sz w:val="24"/>
          <w:szCs w:val="24"/>
        </w:rPr>
        <w:t>:</w:t>
      </w:r>
    </w:p>
    <w:p w:rsidR="004F435F" w:rsidRPr="00B41F0A" w:rsidRDefault="004F435F" w:rsidP="00B41F0A">
      <w:pPr>
        <w:pStyle w:val="a6"/>
        <w:jc w:val="both"/>
        <w:rPr>
          <w:sz w:val="24"/>
          <w:szCs w:val="24"/>
        </w:rPr>
      </w:pPr>
      <w:r w:rsidRPr="00B41F0A">
        <w:rPr>
          <w:sz w:val="24"/>
          <w:szCs w:val="24"/>
        </w:rPr>
        <w:lastRenderedPageBreak/>
        <w:t>– способность к самостоятельному приобретению новых знаний, умений и навыков;</w:t>
      </w:r>
    </w:p>
    <w:p w:rsidR="004F435F" w:rsidRPr="00B41F0A" w:rsidRDefault="004F435F" w:rsidP="00B41F0A">
      <w:pPr>
        <w:pStyle w:val="a6"/>
        <w:jc w:val="both"/>
        <w:rPr>
          <w:bCs/>
          <w:sz w:val="24"/>
          <w:szCs w:val="24"/>
          <w:highlight w:val="green"/>
        </w:rPr>
      </w:pPr>
      <w:r w:rsidRPr="00B41F0A">
        <w:rPr>
          <w:sz w:val="24"/>
          <w:szCs w:val="24"/>
        </w:rPr>
        <w:t xml:space="preserve">– умение управлять своей познавательной деятельностью, организовывать её, определять её цели и задачи, выбирать средства реализации цели и применять их на практике, оценивать достигнутые результаты: </w:t>
      </w:r>
      <w:r w:rsidRPr="00B41F0A">
        <w:rPr>
          <w:bCs/>
          <w:sz w:val="24"/>
          <w:szCs w:val="24"/>
        </w:rPr>
        <w:t xml:space="preserve">самостоятельно обнаруживать и формулировать учебную проблему, определять цель учебной деятельности, выбирать тему проекта. Выдвигать версии решения проблемы, осознавать конечный результат, выбирать из </w:t>
      </w:r>
      <w:proofErr w:type="gramStart"/>
      <w:r w:rsidRPr="00B41F0A">
        <w:rPr>
          <w:bCs/>
          <w:sz w:val="24"/>
          <w:szCs w:val="24"/>
        </w:rPr>
        <w:t>предложенных</w:t>
      </w:r>
      <w:proofErr w:type="gramEnd"/>
      <w:r w:rsidRPr="00B41F0A">
        <w:rPr>
          <w:bCs/>
          <w:sz w:val="24"/>
          <w:szCs w:val="24"/>
        </w:rPr>
        <w:t xml:space="preserve"> и искать самостоятельно средства достижения цели. Составлять (индивидуально или в группе) план решения проблемы (выполнения проекта). Работая по плану, сверять свои действия с целью и, при необходимости, исправлять ошибки самостоятельно. В диалоге с учителем совершенствовать самостоятельно выработанные критерии оценки.</w:t>
      </w:r>
    </w:p>
    <w:p w:rsidR="004F435F" w:rsidRPr="00B41F0A" w:rsidRDefault="004F435F" w:rsidP="00B41F0A">
      <w:pPr>
        <w:pStyle w:val="a6"/>
        <w:jc w:val="both"/>
        <w:rPr>
          <w:sz w:val="24"/>
          <w:szCs w:val="24"/>
        </w:rPr>
      </w:pPr>
      <w:r w:rsidRPr="00B41F0A">
        <w:rPr>
          <w:sz w:val="24"/>
          <w:szCs w:val="24"/>
        </w:rPr>
        <w:t xml:space="preserve">– </w:t>
      </w:r>
      <w:proofErr w:type="gramStart"/>
      <w:r w:rsidRPr="00B41F0A">
        <w:rPr>
          <w:sz w:val="24"/>
          <w:szCs w:val="24"/>
        </w:rPr>
        <w:t>у</w:t>
      </w:r>
      <w:proofErr w:type="gramEnd"/>
      <w:r w:rsidRPr="00B41F0A">
        <w:rPr>
          <w:sz w:val="24"/>
          <w:szCs w:val="24"/>
        </w:rPr>
        <w:t>мения ориентироваться в окружающем мире, выбирать целевые и смысловые установки в своих действиях и поступках, принимать решения.</w:t>
      </w:r>
    </w:p>
    <w:p w:rsidR="004F435F" w:rsidRPr="00B41F0A" w:rsidRDefault="004F435F" w:rsidP="00B41F0A">
      <w:pPr>
        <w:pStyle w:val="a6"/>
        <w:jc w:val="both"/>
        <w:rPr>
          <w:sz w:val="24"/>
          <w:szCs w:val="24"/>
        </w:rPr>
      </w:pPr>
      <w:r w:rsidRPr="00B41F0A">
        <w:rPr>
          <w:i/>
          <w:sz w:val="24"/>
          <w:szCs w:val="24"/>
        </w:rPr>
        <w:t>Средством формирования</w:t>
      </w:r>
      <w:r w:rsidRPr="00B41F0A">
        <w:rPr>
          <w:sz w:val="24"/>
          <w:szCs w:val="24"/>
        </w:rPr>
        <w:t xml:space="preserve"> регулятивных УУД служат: технология проблемного диалога при изучении нового материала и технология оценивания образовательных</w:t>
      </w:r>
      <w:r w:rsidRPr="00B41F0A">
        <w:rPr>
          <w:bCs/>
          <w:sz w:val="24"/>
          <w:szCs w:val="24"/>
        </w:rPr>
        <w:t xml:space="preserve"> достижений.</w:t>
      </w:r>
      <w:r w:rsidRPr="00B41F0A">
        <w:rPr>
          <w:sz w:val="24"/>
          <w:szCs w:val="24"/>
        </w:rPr>
        <w:t xml:space="preserve"> </w:t>
      </w:r>
    </w:p>
    <w:p w:rsidR="004F435F" w:rsidRPr="00B41F0A" w:rsidRDefault="004F435F" w:rsidP="00B41F0A">
      <w:pPr>
        <w:pStyle w:val="a6"/>
        <w:jc w:val="both"/>
        <w:rPr>
          <w:i/>
          <w:sz w:val="24"/>
          <w:szCs w:val="24"/>
          <w:u w:val="single"/>
        </w:rPr>
      </w:pPr>
      <w:r w:rsidRPr="00B41F0A">
        <w:rPr>
          <w:i/>
          <w:sz w:val="24"/>
          <w:szCs w:val="24"/>
          <w:u w:val="single"/>
        </w:rPr>
        <w:t>Познавательные УУД:</w:t>
      </w:r>
    </w:p>
    <w:p w:rsidR="004F435F" w:rsidRPr="00B41F0A" w:rsidRDefault="004F435F" w:rsidP="00B41F0A">
      <w:pPr>
        <w:pStyle w:val="a6"/>
        <w:jc w:val="both"/>
        <w:rPr>
          <w:sz w:val="24"/>
          <w:szCs w:val="24"/>
        </w:rPr>
      </w:pPr>
      <w:r w:rsidRPr="00B41F0A">
        <w:rPr>
          <w:sz w:val="24"/>
          <w:szCs w:val="24"/>
        </w:rPr>
        <w:t>– формирование и развитие посредством географического и краеведческого знания познавательных интересов, интеллектуальных и творческих способностей учащихся;</w:t>
      </w:r>
    </w:p>
    <w:p w:rsidR="004F435F" w:rsidRPr="00B41F0A" w:rsidRDefault="004F435F" w:rsidP="00B41F0A">
      <w:pPr>
        <w:pStyle w:val="a6"/>
        <w:jc w:val="both"/>
        <w:rPr>
          <w:bCs/>
          <w:sz w:val="24"/>
          <w:szCs w:val="24"/>
        </w:rPr>
      </w:pPr>
      <w:r w:rsidRPr="00B41F0A">
        <w:rPr>
          <w:sz w:val="24"/>
          <w:szCs w:val="24"/>
        </w:rPr>
        <w:t>– умение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 а</w:t>
      </w:r>
      <w:r w:rsidRPr="00B41F0A">
        <w:rPr>
          <w:bCs/>
          <w:sz w:val="24"/>
          <w:szCs w:val="24"/>
        </w:rPr>
        <w:t>нализировать, сравнивать, классифицировать и обобщать факты, понятия, явления. Выявлять причины и следствия простых явлений. Осуществлять сравнение и классификацию, самостоятельно выбирая основания и критерии для указанных логических операций. Строить логически грамотные утверждения, включающее установление причинно-следственных связей. Составлять тезисы, различные виды планов. Уметь определять возможные источники информации, производить поиск информации, анализировать и оценивать её достоверность. Представлять информацию в виде конспектов, таблиц, схем, графиков. Переводить информацию из одного вида в другой.</w:t>
      </w:r>
    </w:p>
    <w:p w:rsidR="004F435F" w:rsidRPr="00B41F0A" w:rsidRDefault="004F435F" w:rsidP="00B41F0A">
      <w:pPr>
        <w:pStyle w:val="a6"/>
        <w:jc w:val="both"/>
        <w:rPr>
          <w:sz w:val="24"/>
          <w:szCs w:val="24"/>
        </w:rPr>
      </w:pPr>
      <w:r w:rsidRPr="00B41F0A">
        <w:rPr>
          <w:i/>
          <w:sz w:val="24"/>
          <w:szCs w:val="24"/>
        </w:rPr>
        <w:t>Средством формирования</w:t>
      </w:r>
      <w:r w:rsidRPr="00B41F0A">
        <w:rPr>
          <w:sz w:val="24"/>
          <w:szCs w:val="24"/>
        </w:rPr>
        <w:t xml:space="preserve"> </w:t>
      </w:r>
      <w:proofErr w:type="gramStart"/>
      <w:r w:rsidRPr="00B41F0A">
        <w:rPr>
          <w:sz w:val="24"/>
          <w:szCs w:val="24"/>
        </w:rPr>
        <w:t>познавательных</w:t>
      </w:r>
      <w:proofErr w:type="gramEnd"/>
      <w:r w:rsidRPr="00B41F0A">
        <w:rPr>
          <w:sz w:val="24"/>
          <w:szCs w:val="24"/>
        </w:rPr>
        <w:t xml:space="preserve"> УУД служат учебный материал и прежде всего продуктивные задания учебника:</w:t>
      </w:r>
    </w:p>
    <w:p w:rsidR="004F435F" w:rsidRPr="00B41F0A" w:rsidRDefault="004F435F" w:rsidP="00B41F0A">
      <w:pPr>
        <w:pStyle w:val="a6"/>
        <w:jc w:val="both"/>
        <w:rPr>
          <w:sz w:val="24"/>
          <w:szCs w:val="24"/>
        </w:rPr>
      </w:pPr>
      <w:r w:rsidRPr="00B41F0A">
        <w:rPr>
          <w:sz w:val="24"/>
          <w:szCs w:val="24"/>
        </w:rPr>
        <w:t>– осознание роли географии и краеведения в познании окружающего мира;</w:t>
      </w:r>
    </w:p>
    <w:p w:rsidR="004F435F" w:rsidRPr="00B41F0A" w:rsidRDefault="004F435F" w:rsidP="00B41F0A">
      <w:pPr>
        <w:pStyle w:val="a6"/>
        <w:jc w:val="both"/>
        <w:rPr>
          <w:sz w:val="24"/>
          <w:szCs w:val="24"/>
        </w:rPr>
      </w:pPr>
      <w:r w:rsidRPr="00B41F0A">
        <w:rPr>
          <w:sz w:val="24"/>
          <w:szCs w:val="24"/>
        </w:rPr>
        <w:t>– освоение системы краеведческих знаний о природе, населении, хозяйстве Воронежской области, на основе которых формируется географическое мышление учащихся;</w:t>
      </w:r>
    </w:p>
    <w:p w:rsidR="004F435F" w:rsidRPr="00B41F0A" w:rsidRDefault="004F435F" w:rsidP="00B41F0A">
      <w:pPr>
        <w:pStyle w:val="a6"/>
        <w:jc w:val="both"/>
        <w:rPr>
          <w:sz w:val="24"/>
          <w:szCs w:val="24"/>
        </w:rPr>
      </w:pPr>
      <w:r w:rsidRPr="00B41F0A">
        <w:rPr>
          <w:sz w:val="24"/>
          <w:szCs w:val="24"/>
        </w:rPr>
        <w:t>– использование географических умений для анализа, оценки, прогнозирования современных социальных и природных проблем;</w:t>
      </w:r>
    </w:p>
    <w:p w:rsidR="004F435F" w:rsidRPr="00B41F0A" w:rsidRDefault="004F435F" w:rsidP="00B41F0A">
      <w:pPr>
        <w:pStyle w:val="a6"/>
        <w:jc w:val="both"/>
        <w:rPr>
          <w:sz w:val="24"/>
          <w:szCs w:val="24"/>
        </w:rPr>
      </w:pPr>
      <w:r w:rsidRPr="00B41F0A">
        <w:rPr>
          <w:sz w:val="24"/>
          <w:szCs w:val="24"/>
        </w:rPr>
        <w:t xml:space="preserve">– использование карт для получения краеведческой информации. </w:t>
      </w:r>
    </w:p>
    <w:p w:rsidR="004F435F" w:rsidRPr="00B41F0A" w:rsidRDefault="004F435F" w:rsidP="00B41F0A">
      <w:pPr>
        <w:pStyle w:val="a6"/>
        <w:jc w:val="both"/>
        <w:rPr>
          <w:i/>
          <w:sz w:val="24"/>
          <w:szCs w:val="24"/>
          <w:u w:val="single"/>
        </w:rPr>
      </w:pPr>
      <w:r w:rsidRPr="00B41F0A">
        <w:rPr>
          <w:i/>
          <w:sz w:val="24"/>
          <w:szCs w:val="24"/>
          <w:u w:val="single"/>
        </w:rPr>
        <w:t>Коммуникативные УУД:</w:t>
      </w:r>
    </w:p>
    <w:p w:rsidR="004F435F" w:rsidRPr="00B41F0A" w:rsidRDefault="004F435F" w:rsidP="00B41F0A">
      <w:pPr>
        <w:pStyle w:val="a6"/>
        <w:jc w:val="both"/>
        <w:rPr>
          <w:b/>
          <w:bCs/>
          <w:sz w:val="24"/>
          <w:szCs w:val="24"/>
        </w:rPr>
      </w:pPr>
      <w:r w:rsidRPr="00B41F0A">
        <w:rPr>
          <w:sz w:val="24"/>
          <w:szCs w:val="24"/>
        </w:rPr>
        <w:t xml:space="preserve">– отстаивание своей точки зрения, представление аргументов, подтверждающих их фактов. </w:t>
      </w:r>
    </w:p>
    <w:p w:rsidR="004F435F" w:rsidRPr="00B41F0A" w:rsidRDefault="004F435F" w:rsidP="00B41F0A">
      <w:pPr>
        <w:pStyle w:val="a6"/>
        <w:jc w:val="both"/>
        <w:rPr>
          <w:b/>
          <w:bCs/>
          <w:sz w:val="24"/>
          <w:szCs w:val="24"/>
        </w:rPr>
      </w:pPr>
      <w:r w:rsidRPr="00B41F0A">
        <w:rPr>
          <w:sz w:val="24"/>
          <w:szCs w:val="24"/>
        </w:rPr>
        <w:t xml:space="preserve">– понимание позиции </w:t>
      </w:r>
      <w:proofErr w:type="gramStart"/>
      <w:r w:rsidRPr="00B41F0A">
        <w:rPr>
          <w:sz w:val="24"/>
          <w:szCs w:val="24"/>
        </w:rPr>
        <w:t>другого</w:t>
      </w:r>
      <w:proofErr w:type="gramEnd"/>
      <w:r w:rsidRPr="00B41F0A">
        <w:rPr>
          <w:sz w:val="24"/>
          <w:szCs w:val="24"/>
        </w:rPr>
        <w:t xml:space="preserve"> в дискуссии. </w:t>
      </w:r>
    </w:p>
    <w:p w:rsidR="004F435F" w:rsidRPr="00B41F0A" w:rsidRDefault="004F435F" w:rsidP="00B41F0A">
      <w:pPr>
        <w:pStyle w:val="a6"/>
        <w:jc w:val="both"/>
        <w:rPr>
          <w:sz w:val="24"/>
          <w:szCs w:val="24"/>
        </w:rPr>
      </w:pPr>
      <w:r w:rsidRPr="00B41F0A">
        <w:rPr>
          <w:i/>
          <w:sz w:val="24"/>
          <w:szCs w:val="24"/>
        </w:rPr>
        <w:t>Средством формирования</w:t>
      </w:r>
      <w:r w:rsidRPr="00B41F0A">
        <w:rPr>
          <w:sz w:val="24"/>
          <w:szCs w:val="24"/>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4F435F" w:rsidRPr="00B41F0A" w:rsidRDefault="004F435F" w:rsidP="00B41F0A">
      <w:pPr>
        <w:pStyle w:val="a6"/>
        <w:jc w:val="both"/>
        <w:rPr>
          <w:sz w:val="24"/>
          <w:szCs w:val="24"/>
        </w:rPr>
      </w:pPr>
      <w:r w:rsidRPr="00B41F0A">
        <w:rPr>
          <w:b/>
          <w:sz w:val="24"/>
          <w:szCs w:val="24"/>
        </w:rPr>
        <w:t>Предметными результатами</w:t>
      </w:r>
      <w:r w:rsidRPr="00B41F0A">
        <w:rPr>
          <w:sz w:val="24"/>
          <w:szCs w:val="24"/>
        </w:rPr>
        <w:t xml:space="preserve"> изучения курса «Геогр</w:t>
      </w:r>
      <w:r w:rsidR="005136BD" w:rsidRPr="00B41F0A">
        <w:rPr>
          <w:sz w:val="24"/>
          <w:szCs w:val="24"/>
        </w:rPr>
        <w:t>афическое краеведение Твер</w:t>
      </w:r>
      <w:r w:rsidRPr="00B41F0A">
        <w:rPr>
          <w:sz w:val="24"/>
          <w:szCs w:val="24"/>
        </w:rPr>
        <w:t>ской области» в 6-7-х классах являются следующие умения:</w:t>
      </w:r>
    </w:p>
    <w:p w:rsidR="004F435F" w:rsidRPr="00B41F0A" w:rsidRDefault="004F435F" w:rsidP="00B41F0A">
      <w:pPr>
        <w:pStyle w:val="a6"/>
        <w:jc w:val="both"/>
        <w:rPr>
          <w:bCs/>
          <w:sz w:val="24"/>
          <w:szCs w:val="24"/>
        </w:rPr>
      </w:pPr>
      <w:r w:rsidRPr="00B41F0A">
        <w:rPr>
          <w:sz w:val="24"/>
          <w:szCs w:val="24"/>
        </w:rPr>
        <w:t>–</w:t>
      </w:r>
      <w:r w:rsidRPr="00B41F0A">
        <w:rPr>
          <w:bCs/>
          <w:sz w:val="24"/>
          <w:szCs w:val="24"/>
        </w:rPr>
        <w:t xml:space="preserve"> понимать роль различных источников краеведческой информации;</w:t>
      </w:r>
    </w:p>
    <w:p w:rsidR="004F435F" w:rsidRPr="00B41F0A" w:rsidRDefault="004F435F" w:rsidP="00B41F0A">
      <w:pPr>
        <w:pStyle w:val="a6"/>
        <w:jc w:val="both"/>
        <w:rPr>
          <w:bCs/>
          <w:sz w:val="24"/>
          <w:szCs w:val="24"/>
        </w:rPr>
      </w:pPr>
      <w:r w:rsidRPr="00B41F0A">
        <w:rPr>
          <w:sz w:val="24"/>
          <w:szCs w:val="24"/>
        </w:rPr>
        <w:t>– знать особенности приро</w:t>
      </w:r>
      <w:r w:rsidR="005136BD" w:rsidRPr="00B41F0A">
        <w:rPr>
          <w:sz w:val="24"/>
          <w:szCs w:val="24"/>
        </w:rPr>
        <w:t>ды, населения, хозяйства Твер</w:t>
      </w:r>
      <w:r w:rsidRPr="00B41F0A">
        <w:rPr>
          <w:sz w:val="24"/>
          <w:szCs w:val="24"/>
        </w:rPr>
        <w:t>ской области</w:t>
      </w:r>
      <w:r w:rsidRPr="00B41F0A">
        <w:rPr>
          <w:bCs/>
          <w:sz w:val="24"/>
          <w:szCs w:val="24"/>
        </w:rPr>
        <w:t>:</w:t>
      </w:r>
    </w:p>
    <w:p w:rsidR="004F435F" w:rsidRPr="00B41F0A" w:rsidRDefault="004F435F" w:rsidP="00B41F0A">
      <w:pPr>
        <w:pStyle w:val="a6"/>
        <w:jc w:val="both"/>
        <w:rPr>
          <w:bCs/>
          <w:sz w:val="24"/>
          <w:szCs w:val="24"/>
        </w:rPr>
      </w:pPr>
      <w:r w:rsidRPr="00B41F0A">
        <w:rPr>
          <w:sz w:val="24"/>
          <w:szCs w:val="24"/>
        </w:rPr>
        <w:t>–</w:t>
      </w:r>
      <w:r w:rsidRPr="00B41F0A">
        <w:rPr>
          <w:bCs/>
          <w:sz w:val="24"/>
          <w:szCs w:val="24"/>
        </w:rPr>
        <w:t xml:space="preserve"> формулировать причины изменений происходящих под влиянием природных и антропогенных факторов;</w:t>
      </w:r>
    </w:p>
    <w:p w:rsidR="004F435F" w:rsidRPr="00B41F0A" w:rsidRDefault="004F435F" w:rsidP="00B41F0A">
      <w:pPr>
        <w:pStyle w:val="a6"/>
        <w:jc w:val="both"/>
        <w:rPr>
          <w:bCs/>
          <w:sz w:val="24"/>
          <w:szCs w:val="24"/>
        </w:rPr>
      </w:pPr>
      <w:r w:rsidRPr="00B41F0A">
        <w:rPr>
          <w:sz w:val="24"/>
          <w:szCs w:val="24"/>
        </w:rPr>
        <w:t>–</w:t>
      </w:r>
      <w:r w:rsidRPr="00B41F0A">
        <w:rPr>
          <w:bCs/>
          <w:sz w:val="24"/>
          <w:szCs w:val="24"/>
        </w:rPr>
        <w:t xml:space="preserve"> выделять, описывать и объяснять существенные признаки географических объектов и явлений.</w:t>
      </w:r>
    </w:p>
    <w:p w:rsidR="004F435F" w:rsidRPr="00B41F0A" w:rsidRDefault="004F435F" w:rsidP="00B41F0A">
      <w:pPr>
        <w:pStyle w:val="a6"/>
        <w:jc w:val="both"/>
        <w:rPr>
          <w:bCs/>
          <w:sz w:val="24"/>
          <w:szCs w:val="24"/>
        </w:rPr>
      </w:pPr>
      <w:r w:rsidRPr="00B41F0A">
        <w:rPr>
          <w:sz w:val="24"/>
          <w:szCs w:val="24"/>
        </w:rPr>
        <w:t>–</w:t>
      </w:r>
      <w:r w:rsidRPr="00B41F0A">
        <w:rPr>
          <w:bCs/>
          <w:sz w:val="24"/>
          <w:szCs w:val="24"/>
        </w:rPr>
        <w:t xml:space="preserve"> определять географические процессы и явления в геосферах, происходящие на нашей территории, взаимосвязи между ними, их взаимовлияние, изменения в результате хозяйственной деятельности человека;</w:t>
      </w:r>
    </w:p>
    <w:p w:rsidR="004F435F" w:rsidRPr="00B41F0A" w:rsidRDefault="004F435F" w:rsidP="00B41F0A">
      <w:pPr>
        <w:pStyle w:val="a6"/>
        <w:jc w:val="both"/>
        <w:rPr>
          <w:bCs/>
          <w:sz w:val="24"/>
          <w:szCs w:val="24"/>
        </w:rPr>
      </w:pPr>
      <w:r w:rsidRPr="00B41F0A">
        <w:rPr>
          <w:sz w:val="24"/>
          <w:szCs w:val="24"/>
        </w:rPr>
        <w:t>–</w:t>
      </w:r>
      <w:r w:rsidRPr="00B41F0A">
        <w:rPr>
          <w:bCs/>
          <w:sz w:val="24"/>
          <w:szCs w:val="24"/>
        </w:rPr>
        <w:t xml:space="preserve"> понимать связь между географическим положением, природными условиями</w:t>
      </w:r>
      <w:r w:rsidR="005136BD" w:rsidRPr="00B41F0A">
        <w:rPr>
          <w:bCs/>
          <w:sz w:val="24"/>
          <w:szCs w:val="24"/>
        </w:rPr>
        <w:t>, ресурсами и хозяйством Твер</w:t>
      </w:r>
      <w:r w:rsidRPr="00B41F0A">
        <w:rPr>
          <w:bCs/>
          <w:sz w:val="24"/>
          <w:szCs w:val="24"/>
        </w:rPr>
        <w:t>ской области;</w:t>
      </w:r>
    </w:p>
    <w:p w:rsidR="004F435F" w:rsidRPr="00B41F0A" w:rsidRDefault="004F435F" w:rsidP="00B41F0A">
      <w:pPr>
        <w:pStyle w:val="a6"/>
        <w:jc w:val="both"/>
        <w:rPr>
          <w:bCs/>
          <w:sz w:val="24"/>
          <w:szCs w:val="24"/>
        </w:rPr>
      </w:pPr>
      <w:r w:rsidRPr="00B41F0A">
        <w:rPr>
          <w:sz w:val="24"/>
          <w:szCs w:val="24"/>
        </w:rPr>
        <w:t>–</w:t>
      </w:r>
      <w:r w:rsidRPr="00B41F0A">
        <w:rPr>
          <w:bCs/>
          <w:sz w:val="24"/>
          <w:szCs w:val="24"/>
        </w:rPr>
        <w:t xml:space="preserve"> определять причинно-следственные связи при анализе </w:t>
      </w:r>
      <w:proofErr w:type="spellStart"/>
      <w:r w:rsidRPr="00B41F0A">
        <w:rPr>
          <w:bCs/>
          <w:sz w:val="24"/>
          <w:szCs w:val="24"/>
        </w:rPr>
        <w:t>геоэкологических</w:t>
      </w:r>
      <w:proofErr w:type="spellEnd"/>
      <w:r w:rsidRPr="00B41F0A">
        <w:rPr>
          <w:bCs/>
          <w:sz w:val="24"/>
          <w:szCs w:val="24"/>
        </w:rPr>
        <w:t xml:space="preserve"> проблем;</w:t>
      </w:r>
    </w:p>
    <w:p w:rsidR="004F435F" w:rsidRPr="00B41F0A" w:rsidRDefault="004F435F" w:rsidP="00B41F0A">
      <w:pPr>
        <w:pStyle w:val="a6"/>
        <w:jc w:val="both"/>
        <w:rPr>
          <w:bCs/>
          <w:sz w:val="24"/>
          <w:szCs w:val="24"/>
        </w:rPr>
      </w:pPr>
      <w:r w:rsidRPr="00B41F0A">
        <w:rPr>
          <w:sz w:val="24"/>
          <w:szCs w:val="24"/>
        </w:rPr>
        <w:lastRenderedPageBreak/>
        <w:t>–</w:t>
      </w:r>
      <w:r w:rsidRPr="00B41F0A">
        <w:rPr>
          <w:bCs/>
          <w:sz w:val="24"/>
          <w:szCs w:val="24"/>
        </w:rPr>
        <w:t xml:space="preserve"> оценивать особенности географического положения, природно-ресурсного потенциала, демографической ситуации в регионе;</w:t>
      </w:r>
    </w:p>
    <w:p w:rsidR="004F435F" w:rsidRPr="00B41F0A" w:rsidRDefault="004F435F" w:rsidP="00B41F0A">
      <w:pPr>
        <w:pStyle w:val="a6"/>
        <w:jc w:val="both"/>
        <w:rPr>
          <w:bCs/>
          <w:sz w:val="24"/>
          <w:szCs w:val="24"/>
        </w:rPr>
      </w:pPr>
      <w:r w:rsidRPr="00B41F0A">
        <w:rPr>
          <w:sz w:val="24"/>
          <w:szCs w:val="24"/>
        </w:rPr>
        <w:t>–</w:t>
      </w:r>
      <w:r w:rsidRPr="00B41F0A">
        <w:rPr>
          <w:bCs/>
          <w:sz w:val="24"/>
          <w:szCs w:val="24"/>
        </w:rPr>
        <w:t xml:space="preserve"> приводить примеры закономерностей </w:t>
      </w:r>
      <w:r w:rsidR="005136BD" w:rsidRPr="00B41F0A">
        <w:rPr>
          <w:bCs/>
          <w:sz w:val="24"/>
          <w:szCs w:val="24"/>
        </w:rPr>
        <w:t>размещения предприятий в Твер</w:t>
      </w:r>
      <w:r w:rsidRPr="00B41F0A">
        <w:rPr>
          <w:bCs/>
          <w:sz w:val="24"/>
          <w:szCs w:val="24"/>
        </w:rPr>
        <w:t>ской области;</w:t>
      </w:r>
    </w:p>
    <w:p w:rsidR="004F435F" w:rsidRPr="00B41F0A" w:rsidRDefault="004F435F" w:rsidP="00B41F0A">
      <w:pPr>
        <w:pStyle w:val="a6"/>
        <w:jc w:val="both"/>
        <w:rPr>
          <w:bCs/>
          <w:sz w:val="24"/>
          <w:szCs w:val="24"/>
        </w:rPr>
      </w:pPr>
      <w:r w:rsidRPr="00B41F0A">
        <w:rPr>
          <w:sz w:val="24"/>
          <w:szCs w:val="24"/>
        </w:rPr>
        <w:t>–</w:t>
      </w:r>
      <w:r w:rsidRPr="00B41F0A">
        <w:rPr>
          <w:bCs/>
          <w:sz w:val="24"/>
          <w:szCs w:val="24"/>
        </w:rPr>
        <w:t xml:space="preserve"> находить в различных источниках и анализировать</w:t>
      </w:r>
      <w:r w:rsidR="005136BD" w:rsidRPr="00B41F0A">
        <w:rPr>
          <w:bCs/>
          <w:sz w:val="24"/>
          <w:szCs w:val="24"/>
        </w:rPr>
        <w:t xml:space="preserve"> информацию по географии Твер</w:t>
      </w:r>
      <w:r w:rsidRPr="00B41F0A">
        <w:rPr>
          <w:bCs/>
          <w:sz w:val="24"/>
          <w:szCs w:val="24"/>
        </w:rPr>
        <w:t>ской области;</w:t>
      </w:r>
    </w:p>
    <w:p w:rsidR="004F435F" w:rsidRPr="00B41F0A" w:rsidRDefault="004F435F" w:rsidP="00B41F0A">
      <w:pPr>
        <w:pStyle w:val="a6"/>
        <w:jc w:val="both"/>
        <w:rPr>
          <w:bCs/>
          <w:sz w:val="24"/>
          <w:szCs w:val="24"/>
        </w:rPr>
      </w:pPr>
      <w:r w:rsidRPr="00B41F0A">
        <w:rPr>
          <w:sz w:val="24"/>
          <w:szCs w:val="24"/>
        </w:rPr>
        <w:t xml:space="preserve">– </w:t>
      </w:r>
      <w:r w:rsidRPr="00B41F0A">
        <w:rPr>
          <w:bCs/>
          <w:sz w:val="24"/>
          <w:szCs w:val="24"/>
        </w:rPr>
        <w:t>составлять описания различных географических объектов на основе анализа разнообразных источников информации;</w:t>
      </w:r>
    </w:p>
    <w:p w:rsidR="004F435F" w:rsidRPr="00B41F0A" w:rsidRDefault="004F435F" w:rsidP="00B41F0A">
      <w:pPr>
        <w:pStyle w:val="a6"/>
        <w:jc w:val="both"/>
        <w:rPr>
          <w:sz w:val="24"/>
          <w:szCs w:val="24"/>
        </w:rPr>
      </w:pPr>
      <w:r w:rsidRPr="00B41F0A">
        <w:rPr>
          <w:sz w:val="24"/>
          <w:szCs w:val="24"/>
        </w:rPr>
        <w:t>– определять на карте м</w:t>
      </w:r>
      <w:r w:rsidR="005136BD" w:rsidRPr="00B41F0A">
        <w:rPr>
          <w:sz w:val="24"/>
          <w:szCs w:val="24"/>
        </w:rPr>
        <w:t>естоположение объектов в Твер</w:t>
      </w:r>
      <w:r w:rsidRPr="00B41F0A">
        <w:rPr>
          <w:sz w:val="24"/>
          <w:szCs w:val="24"/>
        </w:rPr>
        <w:t>ской области;</w:t>
      </w:r>
    </w:p>
    <w:p w:rsidR="004F435F" w:rsidRPr="00B41F0A" w:rsidRDefault="004F435F" w:rsidP="00B41F0A">
      <w:pPr>
        <w:pStyle w:val="a6"/>
        <w:jc w:val="both"/>
        <w:rPr>
          <w:sz w:val="24"/>
          <w:szCs w:val="24"/>
        </w:rPr>
      </w:pPr>
      <w:r w:rsidRPr="00B41F0A">
        <w:rPr>
          <w:sz w:val="24"/>
          <w:szCs w:val="24"/>
        </w:rPr>
        <w:t>– работать со статистическими данными;</w:t>
      </w:r>
    </w:p>
    <w:p w:rsidR="004F435F" w:rsidRPr="00B41F0A" w:rsidRDefault="004F435F" w:rsidP="00B41F0A">
      <w:pPr>
        <w:pStyle w:val="a6"/>
        <w:jc w:val="both"/>
        <w:rPr>
          <w:bCs/>
          <w:sz w:val="24"/>
          <w:szCs w:val="24"/>
        </w:rPr>
      </w:pPr>
      <w:r w:rsidRPr="00B41F0A">
        <w:rPr>
          <w:sz w:val="24"/>
          <w:szCs w:val="24"/>
        </w:rPr>
        <w:t>–</w:t>
      </w:r>
      <w:r w:rsidRPr="00B41F0A">
        <w:rPr>
          <w:bCs/>
          <w:sz w:val="24"/>
          <w:szCs w:val="24"/>
        </w:rPr>
        <w:t xml:space="preserve"> формулировать своё отношение к природным и антропогенным причинам изменений, происходящих в окружающей среде;</w:t>
      </w:r>
    </w:p>
    <w:p w:rsidR="004F435F" w:rsidRPr="00B41F0A" w:rsidRDefault="004F435F" w:rsidP="00B41F0A">
      <w:pPr>
        <w:pStyle w:val="a6"/>
        <w:jc w:val="both"/>
        <w:rPr>
          <w:bCs/>
          <w:sz w:val="24"/>
          <w:szCs w:val="24"/>
        </w:rPr>
      </w:pPr>
      <w:r w:rsidRPr="00B41F0A">
        <w:rPr>
          <w:sz w:val="24"/>
          <w:szCs w:val="24"/>
        </w:rPr>
        <w:t>–</w:t>
      </w:r>
      <w:r w:rsidRPr="00B41F0A">
        <w:rPr>
          <w:bCs/>
          <w:sz w:val="24"/>
          <w:szCs w:val="24"/>
        </w:rPr>
        <w:t xml:space="preserve"> использовать географические знания для осуществления мер по охране природы; </w:t>
      </w:r>
    </w:p>
    <w:p w:rsidR="004F435F" w:rsidRPr="00B41F0A" w:rsidRDefault="004F435F" w:rsidP="00B41F0A">
      <w:pPr>
        <w:pStyle w:val="a6"/>
        <w:jc w:val="both"/>
        <w:rPr>
          <w:bCs/>
          <w:sz w:val="24"/>
          <w:szCs w:val="24"/>
        </w:rPr>
      </w:pPr>
      <w:r w:rsidRPr="00B41F0A">
        <w:rPr>
          <w:sz w:val="24"/>
          <w:szCs w:val="24"/>
        </w:rPr>
        <w:t>–</w:t>
      </w:r>
      <w:r w:rsidRPr="00B41F0A">
        <w:rPr>
          <w:bCs/>
          <w:sz w:val="24"/>
          <w:szCs w:val="24"/>
        </w:rPr>
        <w:t xml:space="preserve"> формулировать своё отношение к культурно</w:t>
      </w:r>
      <w:r w:rsidR="005136BD" w:rsidRPr="00B41F0A">
        <w:rPr>
          <w:bCs/>
          <w:sz w:val="24"/>
          <w:szCs w:val="24"/>
        </w:rPr>
        <w:t>му и природному наследию Твер</w:t>
      </w:r>
      <w:r w:rsidRPr="00B41F0A">
        <w:rPr>
          <w:bCs/>
          <w:sz w:val="24"/>
          <w:szCs w:val="24"/>
        </w:rPr>
        <w:t>ской области.</w:t>
      </w:r>
    </w:p>
    <w:p w:rsidR="00513619" w:rsidRPr="00B41F0A" w:rsidRDefault="00513619" w:rsidP="00B41F0A">
      <w:pPr>
        <w:pStyle w:val="a6"/>
        <w:jc w:val="both"/>
        <w:rPr>
          <w:bCs/>
          <w:sz w:val="24"/>
          <w:szCs w:val="24"/>
        </w:rPr>
      </w:pPr>
    </w:p>
    <w:p w:rsidR="00513619" w:rsidRPr="00B41F0A" w:rsidRDefault="00513619" w:rsidP="00B41F0A">
      <w:pPr>
        <w:pStyle w:val="a6"/>
        <w:jc w:val="both"/>
        <w:rPr>
          <w:bCs/>
          <w:sz w:val="24"/>
          <w:szCs w:val="24"/>
        </w:rPr>
      </w:pPr>
    </w:p>
    <w:p w:rsidR="00513619" w:rsidRDefault="00513619" w:rsidP="00B41F0A">
      <w:pPr>
        <w:shd w:val="clear" w:color="auto" w:fill="FFFFFF"/>
        <w:spacing w:after="0" w:line="240" w:lineRule="auto"/>
        <w:jc w:val="both"/>
        <w:rPr>
          <w:rFonts w:ascii="Times New Roman" w:hAnsi="Times New Roman"/>
          <w:b/>
          <w:bCs/>
          <w:color w:val="000000"/>
          <w:sz w:val="24"/>
          <w:szCs w:val="24"/>
        </w:rPr>
      </w:pPr>
      <w:r w:rsidRPr="00B41F0A">
        <w:rPr>
          <w:rFonts w:ascii="Times New Roman" w:hAnsi="Times New Roman"/>
          <w:b/>
          <w:bCs/>
          <w:color w:val="000000"/>
          <w:sz w:val="24"/>
          <w:szCs w:val="24"/>
        </w:rPr>
        <w:t>Предполагаемые результаты реализации программы и критерии их оценки:</w:t>
      </w:r>
    </w:p>
    <w:p w:rsidR="00B41F0A" w:rsidRDefault="00B41F0A" w:rsidP="00B41F0A">
      <w:pPr>
        <w:shd w:val="clear" w:color="auto" w:fill="FFFFFF"/>
        <w:spacing w:after="0" w:line="240" w:lineRule="auto"/>
        <w:jc w:val="both"/>
        <w:rPr>
          <w:rFonts w:ascii="Times New Roman" w:hAnsi="Times New Roman"/>
          <w:b/>
          <w:bCs/>
          <w:color w:val="000000"/>
          <w:sz w:val="24"/>
          <w:szCs w:val="24"/>
        </w:rPr>
      </w:pPr>
    </w:p>
    <w:tbl>
      <w:tblPr>
        <w:tblStyle w:val="ad"/>
        <w:tblW w:w="0" w:type="auto"/>
        <w:tblLook w:val="04A0" w:firstRow="1" w:lastRow="0" w:firstColumn="1" w:lastColumn="0" w:noHBand="0" w:noVBand="1"/>
      </w:tblPr>
      <w:tblGrid>
        <w:gridCol w:w="4998"/>
        <w:gridCol w:w="4999"/>
      </w:tblGrid>
      <w:tr w:rsidR="00B41F0A" w:rsidTr="00B41F0A">
        <w:tc>
          <w:tcPr>
            <w:tcW w:w="4998" w:type="dxa"/>
          </w:tcPr>
          <w:p w:rsidR="00B41F0A" w:rsidRDefault="00B41F0A" w:rsidP="00B41F0A">
            <w:pPr>
              <w:jc w:val="both"/>
              <w:rPr>
                <w:rFonts w:ascii="Times New Roman" w:hAnsi="Times New Roman"/>
                <w:color w:val="000000"/>
                <w:sz w:val="24"/>
                <w:szCs w:val="24"/>
              </w:rPr>
            </w:pPr>
            <w:r w:rsidRPr="00B41F0A">
              <w:rPr>
                <w:rFonts w:ascii="Times New Roman" w:hAnsi="Times New Roman"/>
                <w:color w:val="000000"/>
                <w:sz w:val="24"/>
                <w:szCs w:val="24"/>
              </w:rPr>
              <w:t>Должны научиться</w:t>
            </w:r>
          </w:p>
        </w:tc>
        <w:tc>
          <w:tcPr>
            <w:tcW w:w="4999" w:type="dxa"/>
          </w:tcPr>
          <w:p w:rsidR="00B41F0A" w:rsidRDefault="00B41F0A" w:rsidP="00B41F0A">
            <w:pPr>
              <w:jc w:val="both"/>
              <w:rPr>
                <w:rFonts w:ascii="Times New Roman" w:hAnsi="Times New Roman"/>
                <w:color w:val="000000"/>
                <w:sz w:val="24"/>
                <w:szCs w:val="24"/>
              </w:rPr>
            </w:pPr>
            <w:r w:rsidRPr="00B41F0A">
              <w:rPr>
                <w:rFonts w:ascii="Times New Roman" w:hAnsi="Times New Roman"/>
                <w:color w:val="000000"/>
                <w:sz w:val="24"/>
                <w:szCs w:val="24"/>
              </w:rPr>
              <w:t>Сформированные действия</w:t>
            </w:r>
          </w:p>
        </w:tc>
      </w:tr>
      <w:tr w:rsidR="00B41F0A" w:rsidTr="00B41F0A">
        <w:tc>
          <w:tcPr>
            <w:tcW w:w="4998" w:type="dxa"/>
          </w:tcPr>
          <w:p w:rsidR="00B41F0A" w:rsidRPr="00B41F0A" w:rsidRDefault="00B41F0A" w:rsidP="00B41F0A">
            <w:pPr>
              <w:jc w:val="both"/>
              <w:rPr>
                <w:rFonts w:ascii="Times New Roman" w:hAnsi="Times New Roman"/>
                <w:color w:val="000000"/>
                <w:sz w:val="24"/>
                <w:szCs w:val="24"/>
              </w:rPr>
            </w:pPr>
            <w:r w:rsidRPr="00B41F0A">
              <w:rPr>
                <w:rFonts w:ascii="Times New Roman" w:hAnsi="Times New Roman"/>
                <w:i/>
                <w:iCs/>
                <w:color w:val="000000"/>
                <w:sz w:val="24"/>
                <w:szCs w:val="24"/>
              </w:rPr>
              <w:t>Обучающиеся должны научиться</w:t>
            </w:r>
          </w:p>
          <w:p w:rsidR="00B41F0A" w:rsidRPr="00B41F0A" w:rsidRDefault="00B41F0A" w:rsidP="00B41F0A">
            <w:pPr>
              <w:jc w:val="both"/>
              <w:rPr>
                <w:rFonts w:ascii="Times New Roman" w:hAnsi="Times New Roman"/>
                <w:color w:val="000000"/>
                <w:sz w:val="24"/>
                <w:szCs w:val="24"/>
              </w:rPr>
            </w:pPr>
            <w:r w:rsidRPr="00B41F0A">
              <w:rPr>
                <w:rFonts w:ascii="Times New Roman" w:hAnsi="Times New Roman"/>
                <w:color w:val="000000"/>
                <w:sz w:val="24"/>
                <w:szCs w:val="24"/>
              </w:rPr>
              <w:t>■ видеть проблемы;</w:t>
            </w:r>
          </w:p>
          <w:p w:rsidR="00B41F0A" w:rsidRPr="00B41F0A" w:rsidRDefault="00B41F0A" w:rsidP="00B41F0A">
            <w:pPr>
              <w:jc w:val="both"/>
              <w:rPr>
                <w:rFonts w:ascii="Times New Roman" w:hAnsi="Times New Roman"/>
                <w:color w:val="000000"/>
                <w:sz w:val="24"/>
                <w:szCs w:val="24"/>
              </w:rPr>
            </w:pPr>
            <w:r w:rsidRPr="00B41F0A">
              <w:rPr>
                <w:rFonts w:ascii="Times New Roman" w:hAnsi="Times New Roman"/>
                <w:color w:val="000000"/>
                <w:sz w:val="24"/>
                <w:szCs w:val="24"/>
              </w:rPr>
              <w:t>■ ставить вопросы;</w:t>
            </w:r>
          </w:p>
          <w:p w:rsidR="00B41F0A" w:rsidRPr="00B41F0A" w:rsidRDefault="00B41F0A" w:rsidP="00B41F0A">
            <w:pPr>
              <w:jc w:val="both"/>
              <w:rPr>
                <w:rFonts w:ascii="Times New Roman" w:hAnsi="Times New Roman"/>
                <w:color w:val="000000"/>
                <w:sz w:val="24"/>
                <w:szCs w:val="24"/>
              </w:rPr>
            </w:pPr>
            <w:r w:rsidRPr="00B41F0A">
              <w:rPr>
                <w:rFonts w:ascii="Times New Roman" w:hAnsi="Times New Roman"/>
                <w:color w:val="000000"/>
                <w:sz w:val="24"/>
                <w:szCs w:val="24"/>
              </w:rPr>
              <w:t>■ выдвигать гипотезы;</w:t>
            </w:r>
          </w:p>
          <w:p w:rsidR="00B41F0A" w:rsidRPr="00B41F0A" w:rsidRDefault="00B41F0A" w:rsidP="00B41F0A">
            <w:pPr>
              <w:jc w:val="both"/>
              <w:rPr>
                <w:rFonts w:ascii="Times New Roman" w:hAnsi="Times New Roman"/>
                <w:color w:val="000000"/>
                <w:sz w:val="24"/>
                <w:szCs w:val="24"/>
              </w:rPr>
            </w:pPr>
            <w:r w:rsidRPr="00B41F0A">
              <w:rPr>
                <w:rFonts w:ascii="Times New Roman" w:hAnsi="Times New Roman"/>
                <w:color w:val="000000"/>
                <w:sz w:val="24"/>
                <w:szCs w:val="24"/>
              </w:rPr>
              <w:t>■ давать определение понятиям;</w:t>
            </w:r>
          </w:p>
          <w:p w:rsidR="00B41F0A" w:rsidRPr="00B41F0A" w:rsidRDefault="00B41F0A" w:rsidP="00B41F0A">
            <w:pPr>
              <w:jc w:val="both"/>
              <w:rPr>
                <w:rFonts w:ascii="Times New Roman" w:hAnsi="Times New Roman"/>
                <w:color w:val="000000"/>
                <w:sz w:val="24"/>
                <w:szCs w:val="24"/>
              </w:rPr>
            </w:pPr>
            <w:r w:rsidRPr="00B41F0A">
              <w:rPr>
                <w:rFonts w:ascii="Times New Roman" w:hAnsi="Times New Roman"/>
                <w:color w:val="000000"/>
                <w:sz w:val="24"/>
                <w:szCs w:val="24"/>
              </w:rPr>
              <w:t>■ классифицировать;</w:t>
            </w:r>
          </w:p>
          <w:p w:rsidR="00B41F0A" w:rsidRPr="00B41F0A" w:rsidRDefault="00B41F0A" w:rsidP="00B41F0A">
            <w:pPr>
              <w:jc w:val="both"/>
              <w:rPr>
                <w:rFonts w:ascii="Times New Roman" w:hAnsi="Times New Roman"/>
                <w:color w:val="000000"/>
                <w:sz w:val="24"/>
                <w:szCs w:val="24"/>
              </w:rPr>
            </w:pPr>
            <w:r w:rsidRPr="00B41F0A">
              <w:rPr>
                <w:rFonts w:ascii="Times New Roman" w:hAnsi="Times New Roman"/>
                <w:color w:val="000000"/>
                <w:sz w:val="24"/>
                <w:szCs w:val="24"/>
              </w:rPr>
              <w:t>■ наблюдать;</w:t>
            </w:r>
          </w:p>
          <w:p w:rsidR="00B41F0A" w:rsidRPr="00B41F0A" w:rsidRDefault="00B41F0A" w:rsidP="00B41F0A">
            <w:pPr>
              <w:jc w:val="both"/>
              <w:rPr>
                <w:rFonts w:ascii="Times New Roman" w:hAnsi="Times New Roman"/>
                <w:color w:val="000000"/>
                <w:sz w:val="24"/>
                <w:szCs w:val="24"/>
              </w:rPr>
            </w:pPr>
            <w:r w:rsidRPr="00B41F0A">
              <w:rPr>
                <w:rFonts w:ascii="Times New Roman" w:hAnsi="Times New Roman"/>
                <w:color w:val="000000"/>
                <w:sz w:val="24"/>
                <w:szCs w:val="24"/>
              </w:rPr>
              <w:t>■ проводить эксперименты;</w:t>
            </w:r>
          </w:p>
          <w:p w:rsidR="00B41F0A" w:rsidRPr="00B41F0A" w:rsidRDefault="00B41F0A" w:rsidP="00B41F0A">
            <w:pPr>
              <w:jc w:val="both"/>
              <w:rPr>
                <w:rFonts w:ascii="Times New Roman" w:hAnsi="Times New Roman"/>
                <w:color w:val="000000"/>
                <w:sz w:val="24"/>
                <w:szCs w:val="24"/>
              </w:rPr>
            </w:pPr>
            <w:r w:rsidRPr="00B41F0A">
              <w:rPr>
                <w:rFonts w:ascii="Times New Roman" w:hAnsi="Times New Roman"/>
                <w:color w:val="000000"/>
                <w:sz w:val="24"/>
                <w:szCs w:val="24"/>
              </w:rPr>
              <w:t>■ делать умозаключения и выводы;</w:t>
            </w:r>
          </w:p>
          <w:p w:rsidR="00B41F0A" w:rsidRPr="00B41F0A" w:rsidRDefault="00B41F0A" w:rsidP="00B41F0A">
            <w:pPr>
              <w:jc w:val="both"/>
              <w:rPr>
                <w:rFonts w:ascii="Times New Roman" w:hAnsi="Times New Roman"/>
                <w:color w:val="000000"/>
                <w:sz w:val="24"/>
                <w:szCs w:val="24"/>
              </w:rPr>
            </w:pPr>
            <w:r w:rsidRPr="00B41F0A">
              <w:rPr>
                <w:rFonts w:ascii="Times New Roman" w:hAnsi="Times New Roman"/>
                <w:color w:val="000000"/>
                <w:sz w:val="24"/>
                <w:szCs w:val="24"/>
              </w:rPr>
              <w:t>■ структурировать материал;</w:t>
            </w:r>
          </w:p>
          <w:p w:rsidR="00B41F0A" w:rsidRPr="00B41F0A" w:rsidRDefault="00B41F0A" w:rsidP="00B41F0A">
            <w:pPr>
              <w:jc w:val="both"/>
              <w:rPr>
                <w:rFonts w:ascii="Times New Roman" w:hAnsi="Times New Roman"/>
                <w:color w:val="000000"/>
                <w:sz w:val="24"/>
                <w:szCs w:val="24"/>
              </w:rPr>
            </w:pPr>
            <w:r w:rsidRPr="00B41F0A">
              <w:rPr>
                <w:rFonts w:ascii="Times New Roman" w:hAnsi="Times New Roman"/>
                <w:color w:val="000000"/>
                <w:sz w:val="24"/>
                <w:szCs w:val="24"/>
              </w:rPr>
              <w:t>■ готовить тексты собственных докладов;</w:t>
            </w:r>
          </w:p>
          <w:p w:rsidR="00B41F0A" w:rsidRDefault="00B41F0A" w:rsidP="00B41F0A">
            <w:pPr>
              <w:jc w:val="both"/>
              <w:rPr>
                <w:rFonts w:ascii="Times New Roman" w:hAnsi="Times New Roman"/>
                <w:color w:val="000000"/>
                <w:sz w:val="24"/>
                <w:szCs w:val="24"/>
              </w:rPr>
            </w:pPr>
            <w:r w:rsidRPr="00B41F0A">
              <w:rPr>
                <w:rFonts w:ascii="Times New Roman" w:hAnsi="Times New Roman"/>
                <w:color w:val="000000"/>
                <w:sz w:val="24"/>
                <w:szCs w:val="24"/>
              </w:rPr>
              <w:t>■ объяснять, доказывать и защищать свои идеи.</w:t>
            </w:r>
          </w:p>
        </w:tc>
        <w:tc>
          <w:tcPr>
            <w:tcW w:w="4999" w:type="dxa"/>
          </w:tcPr>
          <w:p w:rsidR="00B41F0A" w:rsidRPr="00B41F0A" w:rsidRDefault="00B41F0A" w:rsidP="00B41F0A">
            <w:pPr>
              <w:rPr>
                <w:rFonts w:ascii="Times New Roman" w:hAnsi="Times New Roman"/>
                <w:color w:val="000000"/>
                <w:sz w:val="24"/>
                <w:szCs w:val="24"/>
              </w:rPr>
            </w:pPr>
            <w:r w:rsidRPr="00B41F0A">
              <w:rPr>
                <w:rFonts w:ascii="Times New Roman" w:hAnsi="Times New Roman"/>
                <w:i/>
                <w:iCs/>
                <w:color w:val="000000"/>
                <w:sz w:val="24"/>
                <w:szCs w:val="24"/>
              </w:rPr>
              <w:t>В ходе решения системы проектных задач у  школьников могут быть сформированы следующие способности:</w:t>
            </w:r>
          </w:p>
          <w:p w:rsidR="00B41F0A" w:rsidRPr="00B41F0A" w:rsidRDefault="00B41F0A" w:rsidP="00B41F0A">
            <w:pPr>
              <w:spacing w:line="330" w:lineRule="atLeast"/>
              <w:rPr>
                <w:rFonts w:ascii="Times New Roman" w:hAnsi="Times New Roman"/>
                <w:color w:val="000000"/>
                <w:sz w:val="24"/>
                <w:szCs w:val="24"/>
              </w:rPr>
            </w:pPr>
            <w:r w:rsidRPr="00B41F0A">
              <w:rPr>
                <w:rFonts w:ascii="Times New Roman" w:hAnsi="Times New Roman"/>
                <w:color w:val="000000"/>
                <w:sz w:val="24"/>
                <w:szCs w:val="24"/>
              </w:rPr>
              <w:t xml:space="preserve">Рефлексировать (видеть проблему; анализировать </w:t>
            </w:r>
            <w:proofErr w:type="gramStart"/>
            <w:r w:rsidRPr="00B41F0A">
              <w:rPr>
                <w:rFonts w:ascii="Times New Roman" w:hAnsi="Times New Roman"/>
                <w:color w:val="000000"/>
                <w:sz w:val="24"/>
                <w:szCs w:val="24"/>
              </w:rPr>
              <w:t>сделанное</w:t>
            </w:r>
            <w:proofErr w:type="gramEnd"/>
            <w:r w:rsidRPr="00B41F0A">
              <w:rPr>
                <w:rFonts w:ascii="Times New Roman" w:hAnsi="Times New Roman"/>
                <w:color w:val="000000"/>
                <w:sz w:val="24"/>
                <w:szCs w:val="24"/>
              </w:rPr>
              <w:t xml:space="preserve"> – почему получилось, почему не получилось, видеть трудности, ошибки);</w:t>
            </w:r>
          </w:p>
          <w:p w:rsidR="00B41F0A" w:rsidRPr="00B41F0A" w:rsidRDefault="00B41F0A" w:rsidP="00B41F0A">
            <w:pPr>
              <w:spacing w:line="330" w:lineRule="atLeast"/>
              <w:rPr>
                <w:rFonts w:ascii="Times New Roman" w:hAnsi="Times New Roman"/>
                <w:color w:val="000000"/>
                <w:sz w:val="24"/>
                <w:szCs w:val="24"/>
              </w:rPr>
            </w:pPr>
            <w:proofErr w:type="spellStart"/>
            <w:r w:rsidRPr="00B41F0A">
              <w:rPr>
                <w:rFonts w:ascii="Times New Roman" w:hAnsi="Times New Roman"/>
                <w:color w:val="000000"/>
                <w:sz w:val="24"/>
                <w:szCs w:val="24"/>
              </w:rPr>
              <w:t>Целеполагать</w:t>
            </w:r>
            <w:proofErr w:type="spellEnd"/>
            <w:r w:rsidRPr="00B41F0A">
              <w:rPr>
                <w:rFonts w:ascii="Times New Roman" w:hAnsi="Times New Roman"/>
                <w:color w:val="000000"/>
                <w:sz w:val="24"/>
                <w:szCs w:val="24"/>
              </w:rPr>
              <w:t xml:space="preserve"> (ставить и удерживать цели);</w:t>
            </w:r>
          </w:p>
          <w:p w:rsidR="00B41F0A" w:rsidRPr="00B41F0A" w:rsidRDefault="00B41F0A" w:rsidP="00B41F0A">
            <w:pPr>
              <w:spacing w:line="330" w:lineRule="atLeast"/>
              <w:rPr>
                <w:rFonts w:ascii="Times New Roman" w:hAnsi="Times New Roman"/>
                <w:color w:val="000000"/>
                <w:sz w:val="24"/>
                <w:szCs w:val="24"/>
              </w:rPr>
            </w:pPr>
            <w:r w:rsidRPr="00B41F0A">
              <w:rPr>
                <w:rFonts w:ascii="Times New Roman" w:hAnsi="Times New Roman"/>
                <w:color w:val="000000"/>
                <w:sz w:val="24"/>
                <w:szCs w:val="24"/>
              </w:rPr>
              <w:t>Планировать (составлять план своей деятельности);</w:t>
            </w:r>
          </w:p>
          <w:p w:rsidR="00B41F0A" w:rsidRPr="00B41F0A" w:rsidRDefault="00B41F0A" w:rsidP="00B41F0A">
            <w:pPr>
              <w:spacing w:line="330" w:lineRule="atLeast"/>
              <w:rPr>
                <w:rFonts w:ascii="Times New Roman" w:hAnsi="Times New Roman"/>
                <w:color w:val="000000"/>
                <w:sz w:val="24"/>
                <w:szCs w:val="24"/>
              </w:rPr>
            </w:pPr>
            <w:r w:rsidRPr="00B41F0A">
              <w:rPr>
                <w:rFonts w:ascii="Times New Roman" w:hAnsi="Times New Roman"/>
                <w:color w:val="000000"/>
                <w:sz w:val="24"/>
                <w:szCs w:val="24"/>
              </w:rPr>
              <w:t>Моделировать (представлять способ действия в виде модели-схемы, выделяя все существенное и главное);</w:t>
            </w:r>
          </w:p>
          <w:p w:rsidR="00B41F0A" w:rsidRPr="00B41F0A" w:rsidRDefault="00B41F0A" w:rsidP="00B41F0A">
            <w:pPr>
              <w:spacing w:line="330" w:lineRule="atLeast"/>
              <w:rPr>
                <w:rFonts w:ascii="Times New Roman" w:hAnsi="Times New Roman"/>
                <w:color w:val="000000"/>
                <w:sz w:val="24"/>
                <w:szCs w:val="24"/>
              </w:rPr>
            </w:pPr>
            <w:r w:rsidRPr="00B41F0A">
              <w:rPr>
                <w:rFonts w:ascii="Times New Roman" w:hAnsi="Times New Roman"/>
                <w:color w:val="000000"/>
                <w:sz w:val="24"/>
                <w:szCs w:val="24"/>
              </w:rPr>
              <w:t>Проявлять инициативу при поиске способа (способов) решения задачи;</w:t>
            </w:r>
          </w:p>
          <w:p w:rsidR="00B41F0A" w:rsidRDefault="00B41F0A" w:rsidP="00B41F0A">
            <w:pPr>
              <w:jc w:val="both"/>
              <w:rPr>
                <w:rFonts w:ascii="Times New Roman" w:hAnsi="Times New Roman"/>
                <w:color w:val="000000"/>
                <w:sz w:val="24"/>
                <w:szCs w:val="24"/>
              </w:rPr>
            </w:pPr>
            <w:proofErr w:type="gramStart"/>
            <w:r w:rsidRPr="00B41F0A">
              <w:rPr>
                <w:rFonts w:ascii="Times New Roman" w:hAnsi="Times New Roman"/>
                <w:color w:val="000000"/>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roofErr w:type="gramEnd"/>
          </w:p>
        </w:tc>
      </w:tr>
    </w:tbl>
    <w:p w:rsidR="00B41F0A" w:rsidRPr="00B41F0A" w:rsidRDefault="00B41F0A" w:rsidP="00B41F0A">
      <w:pPr>
        <w:shd w:val="clear" w:color="auto" w:fill="FFFFFF"/>
        <w:spacing w:after="0" w:line="240" w:lineRule="auto"/>
        <w:jc w:val="both"/>
        <w:rPr>
          <w:rFonts w:ascii="Times New Roman" w:hAnsi="Times New Roman"/>
          <w:color w:val="000000"/>
          <w:sz w:val="24"/>
          <w:szCs w:val="24"/>
        </w:rPr>
      </w:pPr>
    </w:p>
    <w:p w:rsidR="00E05DE3" w:rsidRPr="00B41F0A" w:rsidRDefault="00E05DE3" w:rsidP="00B41F0A">
      <w:pPr>
        <w:pStyle w:val="a6"/>
        <w:jc w:val="both"/>
        <w:rPr>
          <w:bCs/>
          <w:sz w:val="24"/>
          <w:szCs w:val="24"/>
        </w:rPr>
      </w:pPr>
      <w:bookmarkStart w:id="0" w:name="4e9249b98172568616906435a8f5dad2f8959d77"/>
      <w:bookmarkStart w:id="1" w:name="1"/>
      <w:bookmarkEnd w:id="0"/>
      <w:bookmarkEnd w:id="1"/>
    </w:p>
    <w:p w:rsidR="00E05DE3" w:rsidRPr="00B41F0A" w:rsidRDefault="00E05DE3" w:rsidP="00B41F0A">
      <w:pPr>
        <w:pStyle w:val="a6"/>
        <w:jc w:val="both"/>
        <w:rPr>
          <w:color w:val="000000"/>
          <w:sz w:val="24"/>
          <w:szCs w:val="24"/>
          <w:shd w:val="clear" w:color="auto" w:fill="FFFFFF"/>
        </w:rPr>
      </w:pPr>
      <w:r w:rsidRPr="00B41F0A">
        <w:rPr>
          <w:color w:val="000000"/>
          <w:sz w:val="24"/>
          <w:szCs w:val="24"/>
          <w:shd w:val="clear" w:color="auto" w:fill="FFFFFF"/>
        </w:rPr>
        <w:t xml:space="preserve">Ожидаемые результаты и способы определения их результативности: Программа призвана способствовать формированию собственного взгляда на жизнь, основ научного мировоззрения. </w:t>
      </w:r>
    </w:p>
    <w:p w:rsidR="00B92017" w:rsidRPr="00B41F0A" w:rsidRDefault="00E05DE3" w:rsidP="00B41F0A">
      <w:pPr>
        <w:pStyle w:val="a6"/>
        <w:jc w:val="both"/>
        <w:rPr>
          <w:color w:val="000000"/>
          <w:sz w:val="24"/>
          <w:szCs w:val="24"/>
          <w:shd w:val="clear" w:color="auto" w:fill="FFFFFF"/>
        </w:rPr>
      </w:pPr>
      <w:r w:rsidRPr="00B41F0A">
        <w:rPr>
          <w:i/>
          <w:color w:val="000000"/>
          <w:sz w:val="24"/>
          <w:szCs w:val="24"/>
          <w:shd w:val="clear" w:color="auto" w:fill="FFFFFF"/>
        </w:rPr>
        <w:t>Внешние результаты</w:t>
      </w:r>
      <w:r w:rsidRPr="00B41F0A">
        <w:rPr>
          <w:color w:val="000000"/>
          <w:sz w:val="24"/>
          <w:szCs w:val="24"/>
          <w:shd w:val="clear" w:color="auto" w:fill="FFFFFF"/>
        </w:rPr>
        <w:t xml:space="preserve"> реализации программы: достижения ребят на школьных и районных конкурсах; устойчивый интерес к краеведению, увеличение направленности и разнообразия проектов;                                                                                                                                                                                         </w:t>
      </w:r>
      <w:r w:rsidR="00B92017" w:rsidRPr="00B41F0A">
        <w:rPr>
          <w:i/>
          <w:color w:val="000000"/>
          <w:sz w:val="24"/>
          <w:szCs w:val="24"/>
          <w:shd w:val="clear" w:color="auto" w:fill="FFFFFF"/>
        </w:rPr>
        <w:t xml:space="preserve">Внутренние </w:t>
      </w:r>
      <w:r w:rsidRPr="00B41F0A">
        <w:rPr>
          <w:i/>
          <w:color w:val="000000"/>
          <w:sz w:val="24"/>
          <w:szCs w:val="24"/>
          <w:shd w:val="clear" w:color="auto" w:fill="FFFFFF"/>
        </w:rPr>
        <w:t>результат</w:t>
      </w:r>
      <w:r w:rsidR="00B92017" w:rsidRPr="00B41F0A">
        <w:rPr>
          <w:i/>
          <w:color w:val="000000"/>
          <w:sz w:val="24"/>
          <w:szCs w:val="24"/>
          <w:shd w:val="clear" w:color="auto" w:fill="FFFFFF"/>
        </w:rPr>
        <w:t>ы</w:t>
      </w:r>
      <w:r w:rsidRPr="00B41F0A">
        <w:rPr>
          <w:i/>
          <w:color w:val="000000"/>
          <w:sz w:val="24"/>
          <w:szCs w:val="24"/>
          <w:shd w:val="clear" w:color="auto" w:fill="FFFFFF"/>
        </w:rPr>
        <w:t>:</w:t>
      </w:r>
      <w:r w:rsidRPr="00B41F0A">
        <w:rPr>
          <w:color w:val="000000"/>
          <w:sz w:val="24"/>
          <w:szCs w:val="24"/>
          <w:shd w:val="clear" w:color="auto" w:fill="FFFFFF"/>
        </w:rPr>
        <w:t xml:space="preserve"> - положительные изменения, происходящие в личности ребенка, саморазвитие, изменения его ценностной ориентации, возможно и будущей профессиональной направленности.</w:t>
      </w:r>
    </w:p>
    <w:p w:rsidR="005C2D8F" w:rsidRPr="00B41F0A" w:rsidRDefault="00E05DE3" w:rsidP="00B41F0A">
      <w:pPr>
        <w:pStyle w:val="a6"/>
        <w:jc w:val="both"/>
        <w:rPr>
          <w:color w:val="000000"/>
          <w:sz w:val="24"/>
          <w:szCs w:val="24"/>
          <w:shd w:val="clear" w:color="auto" w:fill="FFFFFF"/>
        </w:rPr>
      </w:pPr>
      <w:r w:rsidRPr="00B41F0A">
        <w:rPr>
          <w:color w:val="000000"/>
          <w:sz w:val="24"/>
          <w:szCs w:val="24"/>
          <w:shd w:val="clear" w:color="auto" w:fill="FFFFFF"/>
        </w:rPr>
        <w:t xml:space="preserve"> Диагностика реализации программы: наблюдения; анкетирование; творческие проекты.</w:t>
      </w:r>
    </w:p>
    <w:p w:rsidR="00B41F0A" w:rsidRDefault="00B41F0A" w:rsidP="00B41F0A">
      <w:pPr>
        <w:spacing w:before="100" w:beforeAutospacing="1" w:after="100" w:afterAutospacing="1" w:line="240" w:lineRule="auto"/>
        <w:jc w:val="both"/>
        <w:rPr>
          <w:rFonts w:ascii="Times New Roman" w:hAnsi="Times New Roman"/>
          <w:b/>
          <w:bCs/>
          <w:color w:val="000000"/>
          <w:sz w:val="24"/>
          <w:szCs w:val="24"/>
        </w:rPr>
      </w:pPr>
    </w:p>
    <w:p w:rsidR="00B92017" w:rsidRPr="00B41F0A" w:rsidRDefault="00B92017" w:rsidP="00B41F0A">
      <w:pPr>
        <w:spacing w:after="0" w:line="240" w:lineRule="auto"/>
        <w:jc w:val="both"/>
        <w:rPr>
          <w:rFonts w:ascii="Times New Roman" w:hAnsi="Times New Roman"/>
          <w:color w:val="000000"/>
          <w:sz w:val="24"/>
          <w:szCs w:val="24"/>
        </w:rPr>
      </w:pPr>
      <w:r w:rsidRPr="00B41F0A">
        <w:rPr>
          <w:rFonts w:ascii="Times New Roman" w:hAnsi="Times New Roman"/>
          <w:b/>
          <w:bCs/>
          <w:color w:val="000000"/>
          <w:sz w:val="24"/>
          <w:szCs w:val="24"/>
        </w:rPr>
        <w:lastRenderedPageBreak/>
        <w:t>Виды и формы контроля:</w:t>
      </w:r>
    </w:p>
    <w:p w:rsidR="00B92017" w:rsidRPr="00B41F0A" w:rsidRDefault="00B92017"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u w:val="single"/>
        </w:rPr>
        <w:t>Виды:</w:t>
      </w:r>
      <w:r w:rsidRPr="00B41F0A">
        <w:rPr>
          <w:rFonts w:ascii="Times New Roman" w:hAnsi="Times New Roman"/>
          <w:color w:val="000000"/>
          <w:sz w:val="24"/>
          <w:szCs w:val="24"/>
        </w:rPr>
        <w:t> текущий, периодический (тематический), итоговый, самоконтроль.</w:t>
      </w:r>
    </w:p>
    <w:p w:rsidR="004F435F" w:rsidRPr="00B41F0A" w:rsidRDefault="00B92017"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u w:val="single"/>
        </w:rPr>
        <w:t>Формы:</w:t>
      </w:r>
      <w:r w:rsidRPr="00B41F0A">
        <w:rPr>
          <w:rFonts w:ascii="Times New Roman" w:hAnsi="Times New Roman"/>
          <w:color w:val="000000"/>
          <w:sz w:val="24"/>
          <w:szCs w:val="24"/>
        </w:rPr>
        <w:t> </w:t>
      </w:r>
      <w:proofErr w:type="gramStart"/>
      <w:r w:rsidRPr="00B41F0A">
        <w:rPr>
          <w:rFonts w:ascii="Times New Roman" w:hAnsi="Times New Roman"/>
          <w:color w:val="000000"/>
          <w:sz w:val="24"/>
          <w:szCs w:val="24"/>
        </w:rPr>
        <w:t>устный</w:t>
      </w:r>
      <w:proofErr w:type="gramEnd"/>
      <w:r w:rsidRPr="00B41F0A">
        <w:rPr>
          <w:rFonts w:ascii="Times New Roman" w:hAnsi="Times New Roman"/>
          <w:color w:val="000000"/>
          <w:sz w:val="24"/>
          <w:szCs w:val="24"/>
        </w:rPr>
        <w:t xml:space="preserve"> и письменный, фронтальный и индивидуальный.</w:t>
      </w:r>
    </w:p>
    <w:p w:rsidR="00386A2C" w:rsidRPr="00B41F0A" w:rsidRDefault="00386A2C" w:rsidP="00B41F0A">
      <w:pPr>
        <w:shd w:val="clear" w:color="auto" w:fill="FFFFFF"/>
        <w:spacing w:after="0" w:line="240" w:lineRule="auto"/>
        <w:jc w:val="both"/>
        <w:rPr>
          <w:rFonts w:ascii="Times New Roman" w:hAnsi="Times New Roman"/>
          <w:color w:val="000000"/>
          <w:sz w:val="24"/>
          <w:szCs w:val="24"/>
        </w:rPr>
      </w:pPr>
      <w:r w:rsidRPr="00B41F0A">
        <w:rPr>
          <w:rFonts w:ascii="Times New Roman" w:hAnsi="Times New Roman"/>
          <w:b/>
          <w:bCs/>
          <w:color w:val="000000"/>
          <w:sz w:val="24"/>
          <w:szCs w:val="24"/>
        </w:rPr>
        <w:t>Материально – техническое и информационно – техническое обеспечения</w:t>
      </w:r>
    </w:p>
    <w:p w:rsidR="00386A2C" w:rsidRPr="00B41F0A" w:rsidRDefault="00386A2C"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rPr>
        <w:t>1. Книгопечатная продукция</w:t>
      </w:r>
    </w:p>
    <w:p w:rsidR="00386A2C" w:rsidRPr="00B41F0A" w:rsidRDefault="00386A2C"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rPr>
        <w:t>• Стандарты образования по краеведению (географическому) основного общего и среднего полного образования</w:t>
      </w:r>
    </w:p>
    <w:p w:rsidR="00386A2C" w:rsidRPr="00B41F0A" w:rsidRDefault="00386A2C"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rPr>
        <w:t>• Примерные программы основного общего и среднего полного образования</w:t>
      </w:r>
    </w:p>
    <w:p w:rsidR="00386A2C" w:rsidRPr="00B41F0A" w:rsidRDefault="00386A2C"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rPr>
        <w:t>• УМК 6-7класс</w:t>
      </w:r>
    </w:p>
    <w:p w:rsidR="00386A2C" w:rsidRPr="00B41F0A" w:rsidRDefault="00386A2C"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rPr>
        <w:t>• Литература для домашнего чтения (энциклопедии, атласы, справочная литература и др. пособия)</w:t>
      </w:r>
    </w:p>
    <w:p w:rsidR="00386A2C" w:rsidRPr="00B41F0A" w:rsidRDefault="00386A2C"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rPr>
        <w:t>2. Печатные пособия</w:t>
      </w:r>
    </w:p>
    <w:p w:rsidR="00386A2C" w:rsidRPr="00B41F0A" w:rsidRDefault="00386A2C"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rPr>
        <w:t>• Таблицы, географические карты.</w:t>
      </w:r>
    </w:p>
    <w:p w:rsidR="00386A2C" w:rsidRPr="00B41F0A" w:rsidRDefault="00386A2C"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rPr>
        <w:t>Контрольно-измерительные материалы.</w:t>
      </w:r>
    </w:p>
    <w:p w:rsidR="00386A2C" w:rsidRPr="00B41F0A" w:rsidRDefault="00386A2C"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rPr>
        <w:t>Другие пособия: книги, атласы, контурные карты, модель Земли</w:t>
      </w:r>
    </w:p>
    <w:p w:rsidR="00386A2C" w:rsidRPr="00B41F0A" w:rsidRDefault="00386A2C"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rPr>
        <w:t>3.Звуковые пособия</w:t>
      </w:r>
    </w:p>
    <w:p w:rsidR="00386A2C" w:rsidRPr="00B41F0A" w:rsidRDefault="00386A2C"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rPr>
        <w:t>• DVD диски</w:t>
      </w:r>
    </w:p>
    <w:p w:rsidR="00386A2C" w:rsidRPr="00B41F0A" w:rsidRDefault="00386A2C"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rPr>
        <w:t>4.Технические средства обучения</w:t>
      </w:r>
    </w:p>
    <w:p w:rsidR="00386A2C" w:rsidRPr="00B41F0A" w:rsidRDefault="00386A2C"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rPr>
        <w:t>• Компьютер, проектор, экран.</w:t>
      </w:r>
    </w:p>
    <w:p w:rsidR="00386A2C" w:rsidRPr="00B41F0A" w:rsidRDefault="00386A2C" w:rsidP="00B41F0A">
      <w:pPr>
        <w:spacing w:after="0" w:line="240" w:lineRule="auto"/>
        <w:jc w:val="both"/>
        <w:rPr>
          <w:rFonts w:ascii="Times New Roman" w:hAnsi="Times New Roman"/>
          <w:color w:val="000000"/>
          <w:sz w:val="24"/>
          <w:szCs w:val="24"/>
        </w:rPr>
      </w:pPr>
      <w:r w:rsidRPr="00B41F0A">
        <w:rPr>
          <w:rFonts w:ascii="Times New Roman" w:hAnsi="Times New Roman"/>
          <w:color w:val="000000"/>
          <w:sz w:val="24"/>
          <w:szCs w:val="24"/>
        </w:rPr>
        <w:t>• Диски с фрагментами уроков и внеклассных мероприятий.</w:t>
      </w:r>
    </w:p>
    <w:p w:rsidR="00357626" w:rsidRPr="00B41F0A" w:rsidRDefault="00357626" w:rsidP="00B41F0A">
      <w:pPr>
        <w:shd w:val="clear" w:color="auto" w:fill="FFFFFF"/>
        <w:spacing w:after="0" w:line="240" w:lineRule="auto"/>
        <w:ind w:left="720"/>
        <w:jc w:val="both"/>
        <w:rPr>
          <w:rFonts w:ascii="Times New Roman" w:hAnsi="Times New Roman"/>
          <w:color w:val="000000"/>
          <w:sz w:val="24"/>
          <w:szCs w:val="24"/>
        </w:rPr>
      </w:pPr>
      <w:r w:rsidRPr="00B41F0A">
        <w:rPr>
          <w:rFonts w:ascii="Times New Roman" w:hAnsi="Times New Roman"/>
          <w:color w:val="000000"/>
          <w:sz w:val="24"/>
          <w:szCs w:val="24"/>
        </w:rPr>
        <w:t>Всего часов в до</w:t>
      </w:r>
      <w:r w:rsidR="001135D2" w:rsidRPr="00B41F0A">
        <w:rPr>
          <w:rFonts w:ascii="Times New Roman" w:hAnsi="Times New Roman"/>
          <w:color w:val="000000"/>
          <w:sz w:val="24"/>
          <w:szCs w:val="24"/>
        </w:rPr>
        <w:t>полнительном учебном курсе – 108</w:t>
      </w:r>
      <w:r w:rsidRPr="00B41F0A">
        <w:rPr>
          <w:rFonts w:ascii="Times New Roman" w:hAnsi="Times New Roman"/>
          <w:color w:val="000000"/>
          <w:sz w:val="24"/>
          <w:szCs w:val="24"/>
        </w:rPr>
        <w:t>.</w:t>
      </w:r>
    </w:p>
    <w:p w:rsidR="00357626" w:rsidRPr="00B41F0A" w:rsidRDefault="000F1B6B" w:rsidP="00B41F0A">
      <w:pPr>
        <w:shd w:val="clear" w:color="auto" w:fill="FFFFFF"/>
        <w:spacing w:after="0" w:line="240" w:lineRule="auto"/>
        <w:ind w:left="720"/>
        <w:jc w:val="both"/>
        <w:rPr>
          <w:rFonts w:ascii="Times New Roman" w:hAnsi="Times New Roman"/>
          <w:color w:val="000000"/>
          <w:sz w:val="24"/>
          <w:szCs w:val="24"/>
        </w:rPr>
      </w:pPr>
      <w:r w:rsidRPr="00B41F0A">
        <w:rPr>
          <w:rFonts w:ascii="Times New Roman" w:hAnsi="Times New Roman"/>
          <w:color w:val="000000"/>
          <w:sz w:val="24"/>
          <w:szCs w:val="24"/>
        </w:rPr>
        <w:t>Разделов – 9.</w:t>
      </w:r>
    </w:p>
    <w:p w:rsidR="000F1B6B" w:rsidRPr="00B41F0A" w:rsidRDefault="00C05E8F" w:rsidP="00B41F0A">
      <w:pPr>
        <w:shd w:val="clear" w:color="auto" w:fill="FFFFFF"/>
        <w:spacing w:after="0" w:line="240" w:lineRule="auto"/>
        <w:ind w:left="720"/>
        <w:jc w:val="both"/>
        <w:rPr>
          <w:rFonts w:ascii="Times New Roman" w:hAnsi="Times New Roman"/>
          <w:color w:val="000000"/>
          <w:sz w:val="24"/>
          <w:szCs w:val="24"/>
        </w:rPr>
      </w:pPr>
      <w:r w:rsidRPr="00B41F0A">
        <w:rPr>
          <w:rFonts w:ascii="Times New Roman" w:hAnsi="Times New Roman"/>
          <w:color w:val="000000"/>
          <w:sz w:val="24"/>
          <w:szCs w:val="24"/>
        </w:rPr>
        <w:t>Практических работ – 27.</w:t>
      </w:r>
    </w:p>
    <w:p w:rsidR="000F1B6B" w:rsidRPr="00B41F0A" w:rsidRDefault="00C05E8F" w:rsidP="00B41F0A">
      <w:pPr>
        <w:shd w:val="clear" w:color="auto" w:fill="FFFFFF"/>
        <w:spacing w:after="0" w:line="240" w:lineRule="auto"/>
        <w:ind w:left="720"/>
        <w:jc w:val="both"/>
        <w:rPr>
          <w:rFonts w:ascii="Times New Roman" w:hAnsi="Times New Roman"/>
          <w:color w:val="000000"/>
          <w:sz w:val="24"/>
          <w:szCs w:val="24"/>
        </w:rPr>
      </w:pPr>
      <w:r w:rsidRPr="00B41F0A">
        <w:rPr>
          <w:rFonts w:ascii="Times New Roman" w:hAnsi="Times New Roman"/>
          <w:color w:val="000000"/>
          <w:sz w:val="24"/>
          <w:szCs w:val="24"/>
        </w:rPr>
        <w:t>Проектные работы – 6</w:t>
      </w:r>
      <w:r w:rsidR="000F1B6B" w:rsidRPr="00B41F0A">
        <w:rPr>
          <w:rFonts w:ascii="Times New Roman" w:hAnsi="Times New Roman"/>
          <w:color w:val="000000"/>
          <w:sz w:val="24"/>
          <w:szCs w:val="24"/>
        </w:rPr>
        <w:t>.</w:t>
      </w:r>
    </w:p>
    <w:p w:rsidR="000F1B6B" w:rsidRPr="00B41F0A" w:rsidRDefault="000F1B6B" w:rsidP="00B41F0A">
      <w:pPr>
        <w:shd w:val="clear" w:color="auto" w:fill="FFFFFF"/>
        <w:spacing w:after="0" w:line="240" w:lineRule="auto"/>
        <w:ind w:left="720"/>
        <w:jc w:val="both"/>
        <w:rPr>
          <w:rFonts w:ascii="Times New Roman" w:hAnsi="Times New Roman"/>
          <w:color w:val="000000"/>
          <w:sz w:val="24"/>
          <w:szCs w:val="24"/>
        </w:rPr>
      </w:pPr>
      <w:r w:rsidRPr="00B41F0A">
        <w:rPr>
          <w:rFonts w:ascii="Times New Roman" w:hAnsi="Times New Roman"/>
          <w:color w:val="000000"/>
          <w:sz w:val="24"/>
          <w:szCs w:val="24"/>
        </w:rPr>
        <w:t>Уроки обобщающего повторения – 8.</w:t>
      </w:r>
    </w:p>
    <w:p w:rsidR="000F1B6B" w:rsidRPr="00B41F0A" w:rsidRDefault="000F1B6B" w:rsidP="00B41F0A">
      <w:pPr>
        <w:shd w:val="clear" w:color="auto" w:fill="FFFFFF"/>
        <w:spacing w:after="0" w:line="240" w:lineRule="auto"/>
        <w:ind w:left="720"/>
        <w:jc w:val="both"/>
        <w:rPr>
          <w:rFonts w:ascii="Times New Roman" w:hAnsi="Times New Roman"/>
          <w:color w:val="000000"/>
          <w:sz w:val="24"/>
          <w:szCs w:val="24"/>
        </w:rPr>
      </w:pPr>
      <w:r w:rsidRPr="00B41F0A">
        <w:rPr>
          <w:rFonts w:ascii="Times New Roman" w:hAnsi="Times New Roman"/>
          <w:color w:val="000000"/>
          <w:sz w:val="24"/>
          <w:szCs w:val="24"/>
        </w:rPr>
        <w:t>Экскурсии – 3.</w:t>
      </w:r>
    </w:p>
    <w:p w:rsidR="000F1B6B" w:rsidRPr="00B41F0A" w:rsidRDefault="000F1B6B" w:rsidP="00B41F0A">
      <w:pPr>
        <w:shd w:val="clear" w:color="auto" w:fill="FFFFFF"/>
        <w:spacing w:after="0" w:line="240" w:lineRule="auto"/>
        <w:ind w:left="720"/>
        <w:jc w:val="both"/>
        <w:rPr>
          <w:rFonts w:ascii="Times New Roman" w:hAnsi="Times New Roman"/>
          <w:color w:val="000000"/>
          <w:sz w:val="24"/>
          <w:szCs w:val="24"/>
        </w:rPr>
      </w:pPr>
      <w:proofErr w:type="spellStart"/>
      <w:r w:rsidRPr="00B41F0A">
        <w:rPr>
          <w:rFonts w:ascii="Times New Roman" w:hAnsi="Times New Roman"/>
          <w:color w:val="000000"/>
          <w:sz w:val="24"/>
          <w:szCs w:val="24"/>
        </w:rPr>
        <w:t>Оформительско</w:t>
      </w:r>
      <w:proofErr w:type="spellEnd"/>
      <w:r w:rsidRPr="00B41F0A">
        <w:rPr>
          <w:rFonts w:ascii="Times New Roman" w:hAnsi="Times New Roman"/>
          <w:color w:val="000000"/>
          <w:sz w:val="24"/>
          <w:szCs w:val="24"/>
        </w:rPr>
        <w:t xml:space="preserve">-результативное занятие – 2. </w:t>
      </w:r>
    </w:p>
    <w:p w:rsidR="000F1B6B" w:rsidRPr="00B41F0A" w:rsidRDefault="000F1B6B" w:rsidP="00B41F0A">
      <w:pPr>
        <w:shd w:val="clear" w:color="auto" w:fill="FFFFFF"/>
        <w:spacing w:after="0" w:line="240" w:lineRule="auto"/>
        <w:ind w:left="720"/>
        <w:jc w:val="both"/>
        <w:rPr>
          <w:rFonts w:ascii="Times New Roman" w:hAnsi="Times New Roman"/>
          <w:color w:val="000000"/>
          <w:sz w:val="24"/>
          <w:szCs w:val="24"/>
        </w:rPr>
      </w:pPr>
      <w:r w:rsidRPr="00B41F0A">
        <w:rPr>
          <w:rFonts w:ascii="Times New Roman" w:hAnsi="Times New Roman"/>
          <w:color w:val="000000"/>
          <w:sz w:val="24"/>
          <w:szCs w:val="24"/>
        </w:rPr>
        <w:t>Подведение итогов курса – 1.</w:t>
      </w:r>
    </w:p>
    <w:p w:rsidR="00513619" w:rsidRPr="00B41F0A" w:rsidRDefault="00513619" w:rsidP="00B41F0A">
      <w:pPr>
        <w:shd w:val="clear" w:color="auto" w:fill="FFFFFF"/>
        <w:spacing w:after="0" w:line="330" w:lineRule="atLeast"/>
        <w:ind w:left="360"/>
        <w:jc w:val="both"/>
        <w:rPr>
          <w:rFonts w:ascii="Times New Roman" w:hAnsi="Times New Roman"/>
          <w:color w:val="000000"/>
          <w:sz w:val="24"/>
          <w:szCs w:val="24"/>
        </w:rPr>
      </w:pPr>
    </w:p>
    <w:p w:rsidR="008A55B0" w:rsidRPr="00B41F0A" w:rsidRDefault="001135D2" w:rsidP="00B41F0A">
      <w:pPr>
        <w:pStyle w:val="a7"/>
        <w:shd w:val="clear" w:color="auto" w:fill="FFFFFF"/>
        <w:ind w:left="644"/>
        <w:jc w:val="both"/>
        <w:rPr>
          <w:b/>
          <w:sz w:val="24"/>
          <w:szCs w:val="24"/>
        </w:rPr>
      </w:pPr>
      <w:proofErr w:type="spellStart"/>
      <w:r w:rsidRPr="00B41F0A">
        <w:rPr>
          <w:b/>
          <w:sz w:val="24"/>
          <w:szCs w:val="24"/>
        </w:rPr>
        <w:t>Учебно</w:t>
      </w:r>
      <w:proofErr w:type="spellEnd"/>
      <w:r w:rsidRPr="00B41F0A">
        <w:rPr>
          <w:b/>
          <w:sz w:val="24"/>
          <w:szCs w:val="24"/>
        </w:rPr>
        <w:t xml:space="preserve"> – тематический план</w:t>
      </w:r>
    </w:p>
    <w:tbl>
      <w:tblPr>
        <w:tblStyle w:val="ad"/>
        <w:tblW w:w="0" w:type="auto"/>
        <w:tblInd w:w="644" w:type="dxa"/>
        <w:tblLook w:val="04A0" w:firstRow="1" w:lastRow="0" w:firstColumn="1" w:lastColumn="0" w:noHBand="0" w:noVBand="1"/>
      </w:tblPr>
      <w:tblGrid>
        <w:gridCol w:w="529"/>
        <w:gridCol w:w="3732"/>
        <w:gridCol w:w="1600"/>
        <w:gridCol w:w="1892"/>
        <w:gridCol w:w="1600"/>
      </w:tblGrid>
      <w:tr w:rsidR="001135D2" w:rsidRPr="00B41F0A" w:rsidTr="00C05E8F">
        <w:tc>
          <w:tcPr>
            <w:tcW w:w="598" w:type="dxa"/>
            <w:vMerge w:val="restart"/>
          </w:tcPr>
          <w:p w:rsidR="001135D2" w:rsidRPr="00B41F0A" w:rsidRDefault="001135D2" w:rsidP="00B41F0A">
            <w:pPr>
              <w:pStyle w:val="a7"/>
              <w:ind w:left="0"/>
              <w:jc w:val="both"/>
              <w:rPr>
                <w:sz w:val="24"/>
                <w:szCs w:val="24"/>
              </w:rPr>
            </w:pPr>
            <w:r w:rsidRPr="00B41F0A">
              <w:rPr>
                <w:sz w:val="24"/>
                <w:szCs w:val="24"/>
              </w:rPr>
              <w:t>№</w:t>
            </w:r>
          </w:p>
        </w:tc>
        <w:tc>
          <w:tcPr>
            <w:tcW w:w="5390" w:type="dxa"/>
            <w:vMerge w:val="restart"/>
          </w:tcPr>
          <w:p w:rsidR="001135D2" w:rsidRPr="00B41F0A" w:rsidRDefault="001135D2" w:rsidP="00B41F0A">
            <w:pPr>
              <w:pStyle w:val="a7"/>
              <w:ind w:left="0"/>
              <w:jc w:val="both"/>
              <w:rPr>
                <w:sz w:val="24"/>
                <w:szCs w:val="24"/>
              </w:rPr>
            </w:pPr>
            <w:r w:rsidRPr="00B41F0A">
              <w:rPr>
                <w:sz w:val="24"/>
                <w:szCs w:val="24"/>
              </w:rPr>
              <w:t xml:space="preserve">                     тема</w:t>
            </w:r>
          </w:p>
        </w:tc>
        <w:tc>
          <w:tcPr>
            <w:tcW w:w="6801" w:type="dxa"/>
            <w:gridSpan w:val="3"/>
          </w:tcPr>
          <w:p w:rsidR="001135D2" w:rsidRPr="00B41F0A" w:rsidRDefault="001135D2" w:rsidP="00B41F0A">
            <w:pPr>
              <w:pStyle w:val="a7"/>
              <w:ind w:left="0"/>
              <w:jc w:val="both"/>
              <w:rPr>
                <w:b/>
                <w:sz w:val="24"/>
                <w:szCs w:val="24"/>
              </w:rPr>
            </w:pPr>
            <w:r w:rsidRPr="00B41F0A">
              <w:rPr>
                <w:b/>
                <w:sz w:val="24"/>
                <w:szCs w:val="24"/>
              </w:rPr>
              <w:t xml:space="preserve">                    количество  часов</w:t>
            </w:r>
          </w:p>
        </w:tc>
      </w:tr>
      <w:tr w:rsidR="001135D2" w:rsidRPr="00B41F0A" w:rsidTr="00C05E8F">
        <w:tc>
          <w:tcPr>
            <w:tcW w:w="598" w:type="dxa"/>
            <w:vMerge/>
          </w:tcPr>
          <w:p w:rsidR="001135D2" w:rsidRPr="00B41F0A" w:rsidRDefault="001135D2" w:rsidP="00B41F0A">
            <w:pPr>
              <w:pStyle w:val="a7"/>
              <w:ind w:left="0"/>
              <w:jc w:val="both"/>
              <w:rPr>
                <w:b/>
                <w:sz w:val="24"/>
                <w:szCs w:val="24"/>
              </w:rPr>
            </w:pPr>
          </w:p>
        </w:tc>
        <w:tc>
          <w:tcPr>
            <w:tcW w:w="5390" w:type="dxa"/>
            <w:vMerge/>
          </w:tcPr>
          <w:p w:rsidR="001135D2" w:rsidRPr="00B41F0A" w:rsidRDefault="001135D2" w:rsidP="00B41F0A">
            <w:pPr>
              <w:pStyle w:val="a7"/>
              <w:ind w:left="0"/>
              <w:jc w:val="both"/>
              <w:rPr>
                <w:b/>
                <w:sz w:val="24"/>
                <w:szCs w:val="24"/>
              </w:rPr>
            </w:pPr>
          </w:p>
        </w:tc>
        <w:tc>
          <w:tcPr>
            <w:tcW w:w="2123" w:type="dxa"/>
          </w:tcPr>
          <w:p w:rsidR="001135D2" w:rsidRPr="00B41F0A" w:rsidRDefault="001135D2" w:rsidP="00B41F0A">
            <w:pPr>
              <w:pStyle w:val="a7"/>
              <w:ind w:left="0"/>
              <w:jc w:val="both"/>
              <w:rPr>
                <w:b/>
                <w:sz w:val="24"/>
                <w:szCs w:val="24"/>
              </w:rPr>
            </w:pPr>
            <w:r w:rsidRPr="00B41F0A">
              <w:rPr>
                <w:b/>
                <w:sz w:val="24"/>
                <w:szCs w:val="24"/>
              </w:rPr>
              <w:t>теория</w:t>
            </w:r>
          </w:p>
        </w:tc>
        <w:tc>
          <w:tcPr>
            <w:tcW w:w="2410" w:type="dxa"/>
          </w:tcPr>
          <w:p w:rsidR="001135D2" w:rsidRPr="00B41F0A" w:rsidRDefault="001135D2" w:rsidP="00B41F0A">
            <w:pPr>
              <w:pStyle w:val="a7"/>
              <w:ind w:left="0"/>
              <w:jc w:val="both"/>
              <w:rPr>
                <w:b/>
                <w:sz w:val="24"/>
                <w:szCs w:val="24"/>
              </w:rPr>
            </w:pPr>
            <w:r w:rsidRPr="00B41F0A">
              <w:rPr>
                <w:b/>
                <w:sz w:val="24"/>
                <w:szCs w:val="24"/>
              </w:rPr>
              <w:t>практика</w:t>
            </w:r>
          </w:p>
        </w:tc>
        <w:tc>
          <w:tcPr>
            <w:tcW w:w="2268" w:type="dxa"/>
          </w:tcPr>
          <w:p w:rsidR="001135D2" w:rsidRPr="00B41F0A" w:rsidRDefault="001135D2" w:rsidP="00B41F0A">
            <w:pPr>
              <w:pStyle w:val="a7"/>
              <w:ind w:left="0"/>
              <w:jc w:val="both"/>
              <w:rPr>
                <w:b/>
                <w:sz w:val="24"/>
                <w:szCs w:val="24"/>
              </w:rPr>
            </w:pPr>
            <w:r w:rsidRPr="00B41F0A">
              <w:rPr>
                <w:b/>
                <w:sz w:val="24"/>
                <w:szCs w:val="24"/>
              </w:rPr>
              <w:t>всего</w:t>
            </w:r>
          </w:p>
        </w:tc>
      </w:tr>
      <w:tr w:rsidR="001135D2" w:rsidRPr="00B41F0A" w:rsidTr="00C05E8F">
        <w:tc>
          <w:tcPr>
            <w:tcW w:w="598" w:type="dxa"/>
          </w:tcPr>
          <w:p w:rsidR="001135D2" w:rsidRPr="00B41F0A" w:rsidRDefault="001135D2" w:rsidP="00B41F0A">
            <w:pPr>
              <w:pStyle w:val="a7"/>
              <w:ind w:left="0"/>
              <w:jc w:val="both"/>
              <w:rPr>
                <w:sz w:val="24"/>
                <w:szCs w:val="24"/>
              </w:rPr>
            </w:pPr>
            <w:r w:rsidRPr="00B41F0A">
              <w:rPr>
                <w:sz w:val="24"/>
                <w:szCs w:val="24"/>
              </w:rPr>
              <w:t>1</w:t>
            </w:r>
          </w:p>
        </w:tc>
        <w:tc>
          <w:tcPr>
            <w:tcW w:w="5390" w:type="dxa"/>
          </w:tcPr>
          <w:p w:rsidR="001135D2" w:rsidRPr="00B41F0A" w:rsidRDefault="001135D2" w:rsidP="00B41F0A">
            <w:pPr>
              <w:pStyle w:val="a7"/>
              <w:ind w:left="0"/>
              <w:jc w:val="both"/>
              <w:rPr>
                <w:sz w:val="24"/>
                <w:szCs w:val="24"/>
              </w:rPr>
            </w:pPr>
            <w:r w:rsidRPr="00B41F0A">
              <w:rPr>
                <w:sz w:val="24"/>
                <w:szCs w:val="24"/>
              </w:rPr>
              <w:t>Введение</w:t>
            </w:r>
            <w:r w:rsidR="001A5AE6" w:rsidRPr="00B41F0A">
              <w:rPr>
                <w:sz w:val="24"/>
                <w:szCs w:val="24"/>
              </w:rPr>
              <w:t>.</w:t>
            </w:r>
          </w:p>
        </w:tc>
        <w:tc>
          <w:tcPr>
            <w:tcW w:w="2123" w:type="dxa"/>
          </w:tcPr>
          <w:p w:rsidR="001135D2" w:rsidRPr="00B41F0A" w:rsidRDefault="00C05E8F" w:rsidP="00B41F0A">
            <w:pPr>
              <w:pStyle w:val="a7"/>
              <w:ind w:left="0"/>
              <w:jc w:val="both"/>
              <w:rPr>
                <w:sz w:val="24"/>
                <w:szCs w:val="24"/>
              </w:rPr>
            </w:pPr>
            <w:r w:rsidRPr="00B41F0A">
              <w:rPr>
                <w:sz w:val="24"/>
                <w:szCs w:val="24"/>
              </w:rPr>
              <w:t>9</w:t>
            </w:r>
          </w:p>
        </w:tc>
        <w:tc>
          <w:tcPr>
            <w:tcW w:w="2410" w:type="dxa"/>
          </w:tcPr>
          <w:p w:rsidR="001135D2" w:rsidRPr="00B41F0A" w:rsidRDefault="001A5AE6" w:rsidP="00B41F0A">
            <w:pPr>
              <w:pStyle w:val="a7"/>
              <w:ind w:left="0"/>
              <w:jc w:val="both"/>
              <w:rPr>
                <w:sz w:val="24"/>
                <w:szCs w:val="24"/>
              </w:rPr>
            </w:pPr>
            <w:r w:rsidRPr="00B41F0A">
              <w:rPr>
                <w:sz w:val="24"/>
                <w:szCs w:val="24"/>
              </w:rPr>
              <w:t>2</w:t>
            </w:r>
          </w:p>
        </w:tc>
        <w:tc>
          <w:tcPr>
            <w:tcW w:w="2268" w:type="dxa"/>
          </w:tcPr>
          <w:p w:rsidR="001135D2" w:rsidRPr="00B41F0A" w:rsidRDefault="001A5AE6" w:rsidP="00B41F0A">
            <w:pPr>
              <w:pStyle w:val="a7"/>
              <w:ind w:left="0"/>
              <w:jc w:val="both"/>
              <w:rPr>
                <w:sz w:val="24"/>
                <w:szCs w:val="24"/>
              </w:rPr>
            </w:pPr>
            <w:r w:rsidRPr="00B41F0A">
              <w:rPr>
                <w:sz w:val="24"/>
                <w:szCs w:val="24"/>
              </w:rPr>
              <w:t>11</w:t>
            </w:r>
          </w:p>
        </w:tc>
      </w:tr>
      <w:tr w:rsidR="001135D2" w:rsidRPr="00B41F0A" w:rsidTr="00C05E8F">
        <w:tc>
          <w:tcPr>
            <w:tcW w:w="598" w:type="dxa"/>
          </w:tcPr>
          <w:p w:rsidR="001135D2" w:rsidRPr="00B41F0A" w:rsidRDefault="001A5AE6" w:rsidP="00B41F0A">
            <w:pPr>
              <w:pStyle w:val="a7"/>
              <w:ind w:left="0"/>
              <w:jc w:val="both"/>
              <w:rPr>
                <w:sz w:val="24"/>
                <w:szCs w:val="24"/>
              </w:rPr>
            </w:pPr>
            <w:r w:rsidRPr="00B41F0A">
              <w:rPr>
                <w:sz w:val="24"/>
                <w:szCs w:val="24"/>
              </w:rPr>
              <w:t>2</w:t>
            </w:r>
          </w:p>
        </w:tc>
        <w:tc>
          <w:tcPr>
            <w:tcW w:w="5390" w:type="dxa"/>
          </w:tcPr>
          <w:p w:rsidR="001135D2" w:rsidRPr="00B41F0A" w:rsidRDefault="001A5AE6" w:rsidP="00B41F0A">
            <w:pPr>
              <w:pStyle w:val="a7"/>
              <w:ind w:left="0"/>
              <w:jc w:val="both"/>
              <w:rPr>
                <w:sz w:val="24"/>
                <w:szCs w:val="24"/>
              </w:rPr>
            </w:pPr>
            <w:r w:rsidRPr="00B41F0A">
              <w:rPr>
                <w:sz w:val="24"/>
                <w:szCs w:val="24"/>
              </w:rPr>
              <w:t>Знакомство с Тверской областью.</w:t>
            </w:r>
          </w:p>
        </w:tc>
        <w:tc>
          <w:tcPr>
            <w:tcW w:w="2123" w:type="dxa"/>
          </w:tcPr>
          <w:p w:rsidR="001135D2" w:rsidRPr="00B41F0A" w:rsidRDefault="00C05E8F" w:rsidP="00B41F0A">
            <w:pPr>
              <w:pStyle w:val="a7"/>
              <w:ind w:left="0"/>
              <w:jc w:val="both"/>
              <w:rPr>
                <w:sz w:val="24"/>
                <w:szCs w:val="24"/>
              </w:rPr>
            </w:pPr>
            <w:r w:rsidRPr="00B41F0A">
              <w:rPr>
                <w:sz w:val="24"/>
                <w:szCs w:val="24"/>
              </w:rPr>
              <w:t>19</w:t>
            </w:r>
          </w:p>
        </w:tc>
        <w:tc>
          <w:tcPr>
            <w:tcW w:w="2410" w:type="dxa"/>
          </w:tcPr>
          <w:p w:rsidR="001135D2" w:rsidRPr="00B41F0A" w:rsidRDefault="00C05E8F" w:rsidP="00B41F0A">
            <w:pPr>
              <w:pStyle w:val="a7"/>
              <w:ind w:left="0"/>
              <w:jc w:val="both"/>
              <w:rPr>
                <w:sz w:val="24"/>
                <w:szCs w:val="24"/>
              </w:rPr>
            </w:pPr>
            <w:r w:rsidRPr="00B41F0A">
              <w:rPr>
                <w:sz w:val="24"/>
                <w:szCs w:val="24"/>
              </w:rPr>
              <w:t>7</w:t>
            </w:r>
          </w:p>
        </w:tc>
        <w:tc>
          <w:tcPr>
            <w:tcW w:w="2268" w:type="dxa"/>
          </w:tcPr>
          <w:p w:rsidR="001135D2" w:rsidRPr="00B41F0A" w:rsidRDefault="00C05E8F" w:rsidP="00B41F0A">
            <w:pPr>
              <w:pStyle w:val="a7"/>
              <w:ind w:left="0"/>
              <w:jc w:val="both"/>
              <w:rPr>
                <w:sz w:val="24"/>
                <w:szCs w:val="24"/>
              </w:rPr>
            </w:pPr>
            <w:r w:rsidRPr="00B41F0A">
              <w:rPr>
                <w:sz w:val="24"/>
                <w:szCs w:val="24"/>
              </w:rPr>
              <w:t>26</w:t>
            </w:r>
          </w:p>
        </w:tc>
      </w:tr>
      <w:tr w:rsidR="001135D2" w:rsidRPr="00B41F0A" w:rsidTr="00C05E8F">
        <w:tc>
          <w:tcPr>
            <w:tcW w:w="598" w:type="dxa"/>
          </w:tcPr>
          <w:p w:rsidR="001135D2" w:rsidRPr="00B41F0A" w:rsidRDefault="00C05E8F" w:rsidP="00B41F0A">
            <w:pPr>
              <w:pStyle w:val="a7"/>
              <w:ind w:left="0"/>
              <w:jc w:val="both"/>
              <w:rPr>
                <w:sz w:val="24"/>
                <w:szCs w:val="24"/>
              </w:rPr>
            </w:pPr>
            <w:r w:rsidRPr="00B41F0A">
              <w:rPr>
                <w:sz w:val="24"/>
                <w:szCs w:val="24"/>
              </w:rPr>
              <w:t>3</w:t>
            </w:r>
          </w:p>
        </w:tc>
        <w:tc>
          <w:tcPr>
            <w:tcW w:w="5390" w:type="dxa"/>
          </w:tcPr>
          <w:p w:rsidR="001135D2" w:rsidRPr="00B41F0A" w:rsidRDefault="00C05E8F" w:rsidP="00B41F0A">
            <w:pPr>
              <w:pStyle w:val="a7"/>
              <w:ind w:left="0"/>
              <w:jc w:val="both"/>
              <w:rPr>
                <w:sz w:val="24"/>
                <w:szCs w:val="24"/>
              </w:rPr>
            </w:pPr>
            <w:r w:rsidRPr="00B41F0A">
              <w:rPr>
                <w:sz w:val="24"/>
                <w:szCs w:val="24"/>
              </w:rPr>
              <w:t>Геологическая история и строение территории Тверской области.</w:t>
            </w:r>
          </w:p>
        </w:tc>
        <w:tc>
          <w:tcPr>
            <w:tcW w:w="2123" w:type="dxa"/>
          </w:tcPr>
          <w:p w:rsidR="001135D2" w:rsidRPr="00B41F0A" w:rsidRDefault="00C05E8F" w:rsidP="00B41F0A">
            <w:pPr>
              <w:pStyle w:val="a7"/>
              <w:ind w:left="0"/>
              <w:jc w:val="both"/>
              <w:rPr>
                <w:sz w:val="24"/>
                <w:szCs w:val="24"/>
              </w:rPr>
            </w:pPr>
            <w:r w:rsidRPr="00B41F0A">
              <w:rPr>
                <w:sz w:val="24"/>
                <w:szCs w:val="24"/>
              </w:rPr>
              <w:t>7</w:t>
            </w:r>
          </w:p>
        </w:tc>
        <w:tc>
          <w:tcPr>
            <w:tcW w:w="2410" w:type="dxa"/>
          </w:tcPr>
          <w:p w:rsidR="001135D2" w:rsidRPr="00B41F0A" w:rsidRDefault="00C05E8F" w:rsidP="00B41F0A">
            <w:pPr>
              <w:pStyle w:val="a7"/>
              <w:ind w:left="0"/>
              <w:jc w:val="both"/>
              <w:rPr>
                <w:sz w:val="24"/>
                <w:szCs w:val="24"/>
              </w:rPr>
            </w:pPr>
            <w:r w:rsidRPr="00B41F0A">
              <w:rPr>
                <w:sz w:val="24"/>
                <w:szCs w:val="24"/>
              </w:rPr>
              <w:t>1</w:t>
            </w:r>
          </w:p>
        </w:tc>
        <w:tc>
          <w:tcPr>
            <w:tcW w:w="2268" w:type="dxa"/>
          </w:tcPr>
          <w:p w:rsidR="001135D2" w:rsidRPr="00B41F0A" w:rsidRDefault="00C05E8F" w:rsidP="00B41F0A">
            <w:pPr>
              <w:pStyle w:val="a7"/>
              <w:ind w:left="0"/>
              <w:jc w:val="both"/>
              <w:rPr>
                <w:sz w:val="24"/>
                <w:szCs w:val="24"/>
              </w:rPr>
            </w:pPr>
            <w:r w:rsidRPr="00B41F0A">
              <w:rPr>
                <w:sz w:val="24"/>
                <w:szCs w:val="24"/>
              </w:rPr>
              <w:t>8</w:t>
            </w:r>
          </w:p>
        </w:tc>
      </w:tr>
      <w:tr w:rsidR="001135D2" w:rsidRPr="00B41F0A" w:rsidTr="00C05E8F">
        <w:tc>
          <w:tcPr>
            <w:tcW w:w="598" w:type="dxa"/>
          </w:tcPr>
          <w:p w:rsidR="001135D2" w:rsidRPr="00B41F0A" w:rsidRDefault="00C05E8F" w:rsidP="00B41F0A">
            <w:pPr>
              <w:pStyle w:val="a7"/>
              <w:ind w:left="0"/>
              <w:jc w:val="both"/>
              <w:rPr>
                <w:sz w:val="24"/>
                <w:szCs w:val="24"/>
              </w:rPr>
            </w:pPr>
            <w:r w:rsidRPr="00B41F0A">
              <w:rPr>
                <w:sz w:val="24"/>
                <w:szCs w:val="24"/>
              </w:rPr>
              <w:t>4</w:t>
            </w:r>
          </w:p>
        </w:tc>
        <w:tc>
          <w:tcPr>
            <w:tcW w:w="5390" w:type="dxa"/>
          </w:tcPr>
          <w:p w:rsidR="001135D2" w:rsidRPr="00B41F0A" w:rsidRDefault="00C05E8F" w:rsidP="00B41F0A">
            <w:pPr>
              <w:pStyle w:val="a7"/>
              <w:ind w:left="0"/>
              <w:jc w:val="both"/>
              <w:rPr>
                <w:sz w:val="24"/>
                <w:szCs w:val="24"/>
              </w:rPr>
            </w:pPr>
            <w:r w:rsidRPr="00B41F0A">
              <w:rPr>
                <w:sz w:val="24"/>
                <w:szCs w:val="24"/>
              </w:rPr>
              <w:t>Рельеф Тверской области.</w:t>
            </w:r>
          </w:p>
        </w:tc>
        <w:tc>
          <w:tcPr>
            <w:tcW w:w="2123" w:type="dxa"/>
          </w:tcPr>
          <w:p w:rsidR="001135D2" w:rsidRPr="00B41F0A" w:rsidRDefault="00C05E8F" w:rsidP="00B41F0A">
            <w:pPr>
              <w:pStyle w:val="a7"/>
              <w:ind w:left="0"/>
              <w:jc w:val="both"/>
              <w:rPr>
                <w:sz w:val="24"/>
                <w:szCs w:val="24"/>
              </w:rPr>
            </w:pPr>
            <w:r w:rsidRPr="00B41F0A">
              <w:rPr>
                <w:sz w:val="24"/>
                <w:szCs w:val="24"/>
              </w:rPr>
              <w:t>7</w:t>
            </w:r>
          </w:p>
        </w:tc>
        <w:tc>
          <w:tcPr>
            <w:tcW w:w="2410" w:type="dxa"/>
          </w:tcPr>
          <w:p w:rsidR="001135D2" w:rsidRPr="00B41F0A" w:rsidRDefault="00C05E8F" w:rsidP="00B41F0A">
            <w:pPr>
              <w:pStyle w:val="a7"/>
              <w:ind w:left="0"/>
              <w:jc w:val="both"/>
              <w:rPr>
                <w:sz w:val="24"/>
                <w:szCs w:val="24"/>
              </w:rPr>
            </w:pPr>
            <w:r w:rsidRPr="00B41F0A">
              <w:rPr>
                <w:sz w:val="24"/>
                <w:szCs w:val="24"/>
              </w:rPr>
              <w:t>4</w:t>
            </w:r>
          </w:p>
        </w:tc>
        <w:tc>
          <w:tcPr>
            <w:tcW w:w="2268" w:type="dxa"/>
          </w:tcPr>
          <w:p w:rsidR="001135D2" w:rsidRPr="00B41F0A" w:rsidRDefault="00C05E8F" w:rsidP="00B41F0A">
            <w:pPr>
              <w:pStyle w:val="a7"/>
              <w:ind w:left="0"/>
              <w:jc w:val="both"/>
              <w:rPr>
                <w:sz w:val="24"/>
                <w:szCs w:val="24"/>
              </w:rPr>
            </w:pPr>
            <w:r w:rsidRPr="00B41F0A">
              <w:rPr>
                <w:sz w:val="24"/>
                <w:szCs w:val="24"/>
              </w:rPr>
              <w:t>11</w:t>
            </w:r>
          </w:p>
        </w:tc>
      </w:tr>
      <w:tr w:rsidR="001135D2" w:rsidRPr="00B41F0A" w:rsidTr="00C05E8F">
        <w:tc>
          <w:tcPr>
            <w:tcW w:w="598" w:type="dxa"/>
          </w:tcPr>
          <w:p w:rsidR="001135D2" w:rsidRPr="00B41F0A" w:rsidRDefault="00C05E8F" w:rsidP="00B41F0A">
            <w:pPr>
              <w:pStyle w:val="a7"/>
              <w:ind w:left="0"/>
              <w:jc w:val="both"/>
              <w:rPr>
                <w:sz w:val="24"/>
                <w:szCs w:val="24"/>
              </w:rPr>
            </w:pPr>
            <w:r w:rsidRPr="00B41F0A">
              <w:rPr>
                <w:sz w:val="24"/>
                <w:szCs w:val="24"/>
              </w:rPr>
              <w:t>5</w:t>
            </w:r>
          </w:p>
        </w:tc>
        <w:tc>
          <w:tcPr>
            <w:tcW w:w="5390" w:type="dxa"/>
          </w:tcPr>
          <w:p w:rsidR="001135D2" w:rsidRPr="00B41F0A" w:rsidRDefault="00C05E8F" w:rsidP="00B41F0A">
            <w:pPr>
              <w:pStyle w:val="a7"/>
              <w:ind w:left="0"/>
              <w:jc w:val="both"/>
              <w:rPr>
                <w:sz w:val="24"/>
                <w:szCs w:val="24"/>
              </w:rPr>
            </w:pPr>
            <w:r w:rsidRPr="00B41F0A">
              <w:rPr>
                <w:sz w:val="24"/>
                <w:szCs w:val="24"/>
              </w:rPr>
              <w:t>Климат Тверской области.</w:t>
            </w:r>
          </w:p>
        </w:tc>
        <w:tc>
          <w:tcPr>
            <w:tcW w:w="2123" w:type="dxa"/>
          </w:tcPr>
          <w:p w:rsidR="001135D2" w:rsidRPr="00B41F0A" w:rsidRDefault="00C05E8F" w:rsidP="00B41F0A">
            <w:pPr>
              <w:pStyle w:val="a7"/>
              <w:ind w:left="0"/>
              <w:jc w:val="both"/>
              <w:rPr>
                <w:sz w:val="24"/>
                <w:szCs w:val="24"/>
              </w:rPr>
            </w:pPr>
            <w:r w:rsidRPr="00B41F0A">
              <w:rPr>
                <w:sz w:val="24"/>
                <w:szCs w:val="24"/>
              </w:rPr>
              <w:t>10</w:t>
            </w:r>
          </w:p>
        </w:tc>
        <w:tc>
          <w:tcPr>
            <w:tcW w:w="2410" w:type="dxa"/>
          </w:tcPr>
          <w:p w:rsidR="001135D2" w:rsidRPr="00B41F0A" w:rsidRDefault="00C05E8F" w:rsidP="00B41F0A">
            <w:pPr>
              <w:pStyle w:val="a7"/>
              <w:ind w:left="0"/>
              <w:jc w:val="both"/>
              <w:rPr>
                <w:sz w:val="24"/>
                <w:szCs w:val="24"/>
              </w:rPr>
            </w:pPr>
            <w:r w:rsidRPr="00B41F0A">
              <w:rPr>
                <w:sz w:val="24"/>
                <w:szCs w:val="24"/>
              </w:rPr>
              <w:t>-</w:t>
            </w:r>
          </w:p>
        </w:tc>
        <w:tc>
          <w:tcPr>
            <w:tcW w:w="2268" w:type="dxa"/>
          </w:tcPr>
          <w:p w:rsidR="001135D2" w:rsidRPr="00B41F0A" w:rsidRDefault="00C05E8F" w:rsidP="00B41F0A">
            <w:pPr>
              <w:pStyle w:val="a7"/>
              <w:ind w:left="0"/>
              <w:jc w:val="both"/>
              <w:rPr>
                <w:sz w:val="24"/>
                <w:szCs w:val="24"/>
              </w:rPr>
            </w:pPr>
            <w:r w:rsidRPr="00B41F0A">
              <w:rPr>
                <w:sz w:val="24"/>
                <w:szCs w:val="24"/>
              </w:rPr>
              <w:t>10</w:t>
            </w:r>
          </w:p>
        </w:tc>
      </w:tr>
      <w:tr w:rsidR="001135D2" w:rsidRPr="00B41F0A" w:rsidTr="00C05E8F">
        <w:tc>
          <w:tcPr>
            <w:tcW w:w="598" w:type="dxa"/>
          </w:tcPr>
          <w:p w:rsidR="001135D2" w:rsidRPr="00B41F0A" w:rsidRDefault="00C05E8F" w:rsidP="00B41F0A">
            <w:pPr>
              <w:pStyle w:val="a7"/>
              <w:ind w:left="0"/>
              <w:jc w:val="both"/>
              <w:rPr>
                <w:sz w:val="24"/>
                <w:szCs w:val="24"/>
              </w:rPr>
            </w:pPr>
            <w:r w:rsidRPr="00B41F0A">
              <w:rPr>
                <w:sz w:val="24"/>
                <w:szCs w:val="24"/>
              </w:rPr>
              <w:t>6</w:t>
            </w:r>
          </w:p>
        </w:tc>
        <w:tc>
          <w:tcPr>
            <w:tcW w:w="5390" w:type="dxa"/>
          </w:tcPr>
          <w:p w:rsidR="001135D2" w:rsidRPr="00B41F0A" w:rsidRDefault="00C05E8F" w:rsidP="00B41F0A">
            <w:pPr>
              <w:pStyle w:val="a7"/>
              <w:ind w:left="0"/>
              <w:jc w:val="both"/>
              <w:rPr>
                <w:sz w:val="24"/>
                <w:szCs w:val="24"/>
              </w:rPr>
            </w:pPr>
            <w:r w:rsidRPr="00B41F0A">
              <w:rPr>
                <w:sz w:val="24"/>
                <w:szCs w:val="24"/>
              </w:rPr>
              <w:t>Внутренние воды Тверской области.</w:t>
            </w:r>
          </w:p>
        </w:tc>
        <w:tc>
          <w:tcPr>
            <w:tcW w:w="2123" w:type="dxa"/>
          </w:tcPr>
          <w:p w:rsidR="001135D2" w:rsidRPr="00B41F0A" w:rsidRDefault="00C05E8F" w:rsidP="00B41F0A">
            <w:pPr>
              <w:pStyle w:val="a7"/>
              <w:ind w:left="0"/>
              <w:jc w:val="both"/>
              <w:rPr>
                <w:sz w:val="24"/>
                <w:szCs w:val="24"/>
              </w:rPr>
            </w:pPr>
            <w:r w:rsidRPr="00B41F0A">
              <w:rPr>
                <w:sz w:val="24"/>
                <w:szCs w:val="24"/>
              </w:rPr>
              <w:t>12</w:t>
            </w:r>
          </w:p>
        </w:tc>
        <w:tc>
          <w:tcPr>
            <w:tcW w:w="2410" w:type="dxa"/>
          </w:tcPr>
          <w:p w:rsidR="001135D2" w:rsidRPr="00B41F0A" w:rsidRDefault="00C05E8F" w:rsidP="00B41F0A">
            <w:pPr>
              <w:pStyle w:val="a7"/>
              <w:ind w:left="0"/>
              <w:jc w:val="both"/>
              <w:rPr>
                <w:sz w:val="24"/>
                <w:szCs w:val="24"/>
              </w:rPr>
            </w:pPr>
            <w:r w:rsidRPr="00B41F0A">
              <w:rPr>
                <w:sz w:val="24"/>
                <w:szCs w:val="24"/>
              </w:rPr>
              <w:t>3</w:t>
            </w:r>
          </w:p>
        </w:tc>
        <w:tc>
          <w:tcPr>
            <w:tcW w:w="2268" w:type="dxa"/>
          </w:tcPr>
          <w:p w:rsidR="001135D2" w:rsidRPr="00B41F0A" w:rsidRDefault="00C05E8F" w:rsidP="00B41F0A">
            <w:pPr>
              <w:pStyle w:val="a7"/>
              <w:ind w:left="0"/>
              <w:jc w:val="both"/>
              <w:rPr>
                <w:sz w:val="24"/>
                <w:szCs w:val="24"/>
              </w:rPr>
            </w:pPr>
            <w:r w:rsidRPr="00B41F0A">
              <w:rPr>
                <w:sz w:val="24"/>
                <w:szCs w:val="24"/>
              </w:rPr>
              <w:t>15</w:t>
            </w:r>
          </w:p>
        </w:tc>
      </w:tr>
      <w:tr w:rsidR="001135D2" w:rsidRPr="00B41F0A" w:rsidTr="00C05E8F">
        <w:tc>
          <w:tcPr>
            <w:tcW w:w="598" w:type="dxa"/>
          </w:tcPr>
          <w:p w:rsidR="001135D2" w:rsidRPr="00B41F0A" w:rsidRDefault="00C05E8F" w:rsidP="00B41F0A">
            <w:pPr>
              <w:pStyle w:val="a7"/>
              <w:ind w:left="0"/>
              <w:jc w:val="both"/>
              <w:rPr>
                <w:sz w:val="24"/>
                <w:szCs w:val="24"/>
              </w:rPr>
            </w:pPr>
            <w:r w:rsidRPr="00B41F0A">
              <w:rPr>
                <w:sz w:val="24"/>
                <w:szCs w:val="24"/>
              </w:rPr>
              <w:t>7</w:t>
            </w:r>
          </w:p>
        </w:tc>
        <w:tc>
          <w:tcPr>
            <w:tcW w:w="5390" w:type="dxa"/>
          </w:tcPr>
          <w:p w:rsidR="001135D2" w:rsidRPr="00B41F0A" w:rsidRDefault="00C05E8F" w:rsidP="00B41F0A">
            <w:pPr>
              <w:pStyle w:val="a7"/>
              <w:ind w:left="0"/>
              <w:jc w:val="both"/>
              <w:rPr>
                <w:sz w:val="24"/>
                <w:szCs w:val="24"/>
              </w:rPr>
            </w:pPr>
            <w:r w:rsidRPr="00B41F0A">
              <w:rPr>
                <w:sz w:val="24"/>
                <w:szCs w:val="24"/>
              </w:rPr>
              <w:t>Почвенный покров и земельные ресурсы.</w:t>
            </w:r>
          </w:p>
        </w:tc>
        <w:tc>
          <w:tcPr>
            <w:tcW w:w="2123" w:type="dxa"/>
          </w:tcPr>
          <w:p w:rsidR="001135D2" w:rsidRPr="00B41F0A" w:rsidRDefault="00C05E8F" w:rsidP="00B41F0A">
            <w:pPr>
              <w:pStyle w:val="a7"/>
              <w:ind w:left="0"/>
              <w:jc w:val="both"/>
              <w:rPr>
                <w:sz w:val="24"/>
                <w:szCs w:val="24"/>
              </w:rPr>
            </w:pPr>
            <w:r w:rsidRPr="00B41F0A">
              <w:rPr>
                <w:sz w:val="24"/>
                <w:szCs w:val="24"/>
              </w:rPr>
              <w:t>9</w:t>
            </w:r>
          </w:p>
        </w:tc>
        <w:tc>
          <w:tcPr>
            <w:tcW w:w="2410" w:type="dxa"/>
          </w:tcPr>
          <w:p w:rsidR="001135D2" w:rsidRPr="00B41F0A" w:rsidRDefault="00C05E8F" w:rsidP="00B41F0A">
            <w:pPr>
              <w:pStyle w:val="a7"/>
              <w:ind w:left="0"/>
              <w:jc w:val="both"/>
              <w:rPr>
                <w:sz w:val="24"/>
                <w:szCs w:val="24"/>
              </w:rPr>
            </w:pPr>
            <w:r w:rsidRPr="00B41F0A">
              <w:rPr>
                <w:sz w:val="24"/>
                <w:szCs w:val="24"/>
              </w:rPr>
              <w:t>2</w:t>
            </w:r>
          </w:p>
        </w:tc>
        <w:tc>
          <w:tcPr>
            <w:tcW w:w="2268" w:type="dxa"/>
          </w:tcPr>
          <w:p w:rsidR="001135D2" w:rsidRPr="00B41F0A" w:rsidRDefault="00C05E8F" w:rsidP="00B41F0A">
            <w:pPr>
              <w:pStyle w:val="a7"/>
              <w:ind w:left="0"/>
              <w:jc w:val="both"/>
              <w:rPr>
                <w:sz w:val="24"/>
                <w:szCs w:val="24"/>
              </w:rPr>
            </w:pPr>
            <w:r w:rsidRPr="00B41F0A">
              <w:rPr>
                <w:sz w:val="24"/>
                <w:szCs w:val="24"/>
              </w:rPr>
              <w:t>11</w:t>
            </w:r>
          </w:p>
        </w:tc>
      </w:tr>
      <w:tr w:rsidR="001135D2" w:rsidRPr="00B41F0A" w:rsidTr="00C05E8F">
        <w:tc>
          <w:tcPr>
            <w:tcW w:w="598" w:type="dxa"/>
          </w:tcPr>
          <w:p w:rsidR="001135D2" w:rsidRPr="00B41F0A" w:rsidRDefault="00C05E8F" w:rsidP="00B41F0A">
            <w:pPr>
              <w:pStyle w:val="a7"/>
              <w:ind w:left="0"/>
              <w:jc w:val="both"/>
              <w:rPr>
                <w:sz w:val="24"/>
                <w:szCs w:val="24"/>
              </w:rPr>
            </w:pPr>
            <w:r w:rsidRPr="00B41F0A">
              <w:rPr>
                <w:sz w:val="24"/>
                <w:szCs w:val="24"/>
              </w:rPr>
              <w:t>8</w:t>
            </w:r>
          </w:p>
        </w:tc>
        <w:tc>
          <w:tcPr>
            <w:tcW w:w="5390" w:type="dxa"/>
          </w:tcPr>
          <w:p w:rsidR="001135D2" w:rsidRPr="00B41F0A" w:rsidRDefault="00C05E8F" w:rsidP="00B41F0A">
            <w:pPr>
              <w:pStyle w:val="a7"/>
              <w:ind w:left="0"/>
              <w:jc w:val="both"/>
              <w:rPr>
                <w:sz w:val="24"/>
                <w:szCs w:val="24"/>
              </w:rPr>
            </w:pPr>
            <w:r w:rsidRPr="00B41F0A">
              <w:rPr>
                <w:sz w:val="24"/>
                <w:szCs w:val="24"/>
              </w:rPr>
              <w:t>Население Тверской области.</w:t>
            </w:r>
          </w:p>
        </w:tc>
        <w:tc>
          <w:tcPr>
            <w:tcW w:w="2123" w:type="dxa"/>
          </w:tcPr>
          <w:p w:rsidR="001135D2" w:rsidRPr="00B41F0A" w:rsidRDefault="00C05E8F" w:rsidP="00B41F0A">
            <w:pPr>
              <w:pStyle w:val="a7"/>
              <w:ind w:left="0"/>
              <w:jc w:val="both"/>
              <w:rPr>
                <w:sz w:val="24"/>
                <w:szCs w:val="24"/>
              </w:rPr>
            </w:pPr>
            <w:r w:rsidRPr="00B41F0A">
              <w:rPr>
                <w:sz w:val="24"/>
                <w:szCs w:val="24"/>
              </w:rPr>
              <w:t>7</w:t>
            </w:r>
          </w:p>
        </w:tc>
        <w:tc>
          <w:tcPr>
            <w:tcW w:w="2410" w:type="dxa"/>
          </w:tcPr>
          <w:p w:rsidR="001135D2" w:rsidRPr="00B41F0A" w:rsidRDefault="00C05E8F" w:rsidP="00B41F0A">
            <w:pPr>
              <w:pStyle w:val="a7"/>
              <w:ind w:left="0"/>
              <w:jc w:val="both"/>
              <w:rPr>
                <w:sz w:val="24"/>
                <w:szCs w:val="24"/>
              </w:rPr>
            </w:pPr>
            <w:r w:rsidRPr="00B41F0A">
              <w:rPr>
                <w:sz w:val="24"/>
                <w:szCs w:val="24"/>
              </w:rPr>
              <w:t>2</w:t>
            </w:r>
          </w:p>
        </w:tc>
        <w:tc>
          <w:tcPr>
            <w:tcW w:w="2268" w:type="dxa"/>
          </w:tcPr>
          <w:p w:rsidR="001135D2" w:rsidRPr="00B41F0A" w:rsidRDefault="00C05E8F" w:rsidP="00B41F0A">
            <w:pPr>
              <w:pStyle w:val="a7"/>
              <w:ind w:left="0"/>
              <w:jc w:val="both"/>
              <w:rPr>
                <w:sz w:val="24"/>
                <w:szCs w:val="24"/>
              </w:rPr>
            </w:pPr>
            <w:r w:rsidRPr="00B41F0A">
              <w:rPr>
                <w:sz w:val="24"/>
                <w:szCs w:val="24"/>
              </w:rPr>
              <w:t>9</w:t>
            </w:r>
          </w:p>
        </w:tc>
      </w:tr>
      <w:tr w:rsidR="001135D2" w:rsidRPr="00B41F0A" w:rsidTr="00C05E8F">
        <w:tc>
          <w:tcPr>
            <w:tcW w:w="598" w:type="dxa"/>
          </w:tcPr>
          <w:p w:rsidR="001135D2" w:rsidRPr="00B41F0A" w:rsidRDefault="00C05E8F" w:rsidP="00B41F0A">
            <w:pPr>
              <w:pStyle w:val="a7"/>
              <w:ind w:left="0"/>
              <w:jc w:val="both"/>
              <w:rPr>
                <w:sz w:val="24"/>
                <w:szCs w:val="24"/>
              </w:rPr>
            </w:pPr>
            <w:r w:rsidRPr="00B41F0A">
              <w:rPr>
                <w:sz w:val="24"/>
                <w:szCs w:val="24"/>
              </w:rPr>
              <w:t>9</w:t>
            </w:r>
          </w:p>
        </w:tc>
        <w:tc>
          <w:tcPr>
            <w:tcW w:w="5390" w:type="dxa"/>
          </w:tcPr>
          <w:p w:rsidR="001135D2" w:rsidRPr="00B41F0A" w:rsidRDefault="00C05E8F" w:rsidP="00B41F0A">
            <w:pPr>
              <w:pStyle w:val="a7"/>
              <w:ind w:left="0"/>
              <w:jc w:val="both"/>
              <w:rPr>
                <w:sz w:val="24"/>
                <w:szCs w:val="24"/>
              </w:rPr>
            </w:pPr>
            <w:r w:rsidRPr="00B41F0A">
              <w:rPr>
                <w:sz w:val="24"/>
                <w:szCs w:val="24"/>
              </w:rPr>
              <w:t>Заключение.</w:t>
            </w:r>
          </w:p>
        </w:tc>
        <w:tc>
          <w:tcPr>
            <w:tcW w:w="2123" w:type="dxa"/>
          </w:tcPr>
          <w:p w:rsidR="001135D2" w:rsidRPr="00B41F0A" w:rsidRDefault="00C05E8F" w:rsidP="00B41F0A">
            <w:pPr>
              <w:pStyle w:val="a7"/>
              <w:ind w:left="0"/>
              <w:jc w:val="both"/>
              <w:rPr>
                <w:sz w:val="24"/>
                <w:szCs w:val="24"/>
              </w:rPr>
            </w:pPr>
            <w:r w:rsidRPr="00B41F0A">
              <w:rPr>
                <w:sz w:val="24"/>
                <w:szCs w:val="24"/>
              </w:rPr>
              <w:t>1</w:t>
            </w:r>
          </w:p>
        </w:tc>
        <w:tc>
          <w:tcPr>
            <w:tcW w:w="2410" w:type="dxa"/>
          </w:tcPr>
          <w:p w:rsidR="001135D2" w:rsidRPr="00B41F0A" w:rsidRDefault="00C05E8F" w:rsidP="00B41F0A">
            <w:pPr>
              <w:pStyle w:val="a7"/>
              <w:ind w:left="0"/>
              <w:jc w:val="both"/>
              <w:rPr>
                <w:sz w:val="24"/>
                <w:szCs w:val="24"/>
              </w:rPr>
            </w:pPr>
            <w:r w:rsidRPr="00B41F0A">
              <w:rPr>
                <w:sz w:val="24"/>
                <w:szCs w:val="24"/>
              </w:rPr>
              <w:t>6</w:t>
            </w:r>
          </w:p>
        </w:tc>
        <w:tc>
          <w:tcPr>
            <w:tcW w:w="2268" w:type="dxa"/>
          </w:tcPr>
          <w:p w:rsidR="001135D2" w:rsidRPr="00B41F0A" w:rsidRDefault="00C05E8F" w:rsidP="00B41F0A">
            <w:pPr>
              <w:pStyle w:val="a7"/>
              <w:ind w:left="0"/>
              <w:jc w:val="both"/>
              <w:rPr>
                <w:sz w:val="24"/>
                <w:szCs w:val="24"/>
              </w:rPr>
            </w:pPr>
            <w:r w:rsidRPr="00B41F0A">
              <w:rPr>
                <w:sz w:val="24"/>
                <w:szCs w:val="24"/>
              </w:rPr>
              <w:t>7</w:t>
            </w:r>
          </w:p>
        </w:tc>
      </w:tr>
      <w:tr w:rsidR="001135D2" w:rsidRPr="00B41F0A" w:rsidTr="00C05E8F">
        <w:tc>
          <w:tcPr>
            <w:tcW w:w="598" w:type="dxa"/>
          </w:tcPr>
          <w:p w:rsidR="001135D2" w:rsidRPr="00B41F0A" w:rsidRDefault="001135D2" w:rsidP="00B41F0A">
            <w:pPr>
              <w:pStyle w:val="a7"/>
              <w:ind w:left="0"/>
              <w:jc w:val="both"/>
              <w:rPr>
                <w:b/>
                <w:sz w:val="24"/>
                <w:szCs w:val="24"/>
              </w:rPr>
            </w:pPr>
          </w:p>
        </w:tc>
        <w:tc>
          <w:tcPr>
            <w:tcW w:w="5390" w:type="dxa"/>
          </w:tcPr>
          <w:p w:rsidR="001135D2" w:rsidRPr="00B41F0A" w:rsidRDefault="00C05E8F" w:rsidP="00B41F0A">
            <w:pPr>
              <w:pStyle w:val="a7"/>
              <w:ind w:left="0"/>
              <w:jc w:val="both"/>
              <w:rPr>
                <w:b/>
                <w:sz w:val="24"/>
                <w:szCs w:val="24"/>
              </w:rPr>
            </w:pPr>
            <w:r w:rsidRPr="00B41F0A">
              <w:rPr>
                <w:b/>
                <w:sz w:val="24"/>
                <w:szCs w:val="24"/>
              </w:rPr>
              <w:t xml:space="preserve">                                  ИТОГО</w:t>
            </w:r>
          </w:p>
        </w:tc>
        <w:tc>
          <w:tcPr>
            <w:tcW w:w="2123" w:type="dxa"/>
          </w:tcPr>
          <w:p w:rsidR="001135D2" w:rsidRPr="00B41F0A" w:rsidRDefault="00C05E8F" w:rsidP="00B41F0A">
            <w:pPr>
              <w:pStyle w:val="a7"/>
              <w:ind w:left="0"/>
              <w:jc w:val="both"/>
              <w:rPr>
                <w:b/>
                <w:sz w:val="24"/>
                <w:szCs w:val="24"/>
              </w:rPr>
            </w:pPr>
            <w:r w:rsidRPr="00B41F0A">
              <w:rPr>
                <w:b/>
                <w:sz w:val="24"/>
                <w:szCs w:val="24"/>
              </w:rPr>
              <w:t>81</w:t>
            </w:r>
          </w:p>
        </w:tc>
        <w:tc>
          <w:tcPr>
            <w:tcW w:w="2410" w:type="dxa"/>
          </w:tcPr>
          <w:p w:rsidR="001135D2" w:rsidRPr="00B41F0A" w:rsidRDefault="00C05E8F" w:rsidP="00B41F0A">
            <w:pPr>
              <w:pStyle w:val="a7"/>
              <w:ind w:left="0"/>
              <w:jc w:val="both"/>
              <w:rPr>
                <w:b/>
                <w:sz w:val="24"/>
                <w:szCs w:val="24"/>
              </w:rPr>
            </w:pPr>
            <w:r w:rsidRPr="00B41F0A">
              <w:rPr>
                <w:b/>
                <w:sz w:val="24"/>
                <w:szCs w:val="24"/>
              </w:rPr>
              <w:t>27</w:t>
            </w:r>
          </w:p>
        </w:tc>
        <w:tc>
          <w:tcPr>
            <w:tcW w:w="2268" w:type="dxa"/>
          </w:tcPr>
          <w:p w:rsidR="001135D2" w:rsidRPr="00B41F0A" w:rsidRDefault="00C05E8F" w:rsidP="00B41F0A">
            <w:pPr>
              <w:pStyle w:val="a7"/>
              <w:ind w:left="0"/>
              <w:jc w:val="both"/>
              <w:rPr>
                <w:b/>
                <w:sz w:val="24"/>
                <w:szCs w:val="24"/>
              </w:rPr>
            </w:pPr>
            <w:r w:rsidRPr="00B41F0A">
              <w:rPr>
                <w:b/>
                <w:sz w:val="24"/>
                <w:szCs w:val="24"/>
              </w:rPr>
              <w:t>108</w:t>
            </w:r>
          </w:p>
        </w:tc>
      </w:tr>
    </w:tbl>
    <w:p w:rsidR="001135D2" w:rsidRPr="00B41F0A" w:rsidRDefault="001135D2" w:rsidP="00B41F0A">
      <w:pPr>
        <w:pStyle w:val="a7"/>
        <w:shd w:val="clear" w:color="auto" w:fill="FFFFFF"/>
        <w:ind w:left="644"/>
        <w:jc w:val="both"/>
        <w:rPr>
          <w:b/>
          <w:sz w:val="24"/>
          <w:szCs w:val="24"/>
        </w:rPr>
      </w:pPr>
    </w:p>
    <w:p w:rsidR="008A55B0" w:rsidRPr="00B41F0A" w:rsidRDefault="008A55B0" w:rsidP="00B41F0A">
      <w:pPr>
        <w:pStyle w:val="a7"/>
        <w:shd w:val="clear" w:color="auto" w:fill="FFFFFF"/>
        <w:ind w:left="644"/>
        <w:jc w:val="both"/>
        <w:rPr>
          <w:sz w:val="24"/>
          <w:szCs w:val="24"/>
        </w:rPr>
      </w:pPr>
    </w:p>
    <w:p w:rsidR="00F70E02" w:rsidRPr="00B41F0A" w:rsidRDefault="00F70E02" w:rsidP="00B41F0A">
      <w:pPr>
        <w:pStyle w:val="a7"/>
        <w:shd w:val="clear" w:color="auto" w:fill="FFFFFF"/>
        <w:ind w:left="644"/>
        <w:jc w:val="both"/>
        <w:rPr>
          <w:sz w:val="24"/>
          <w:szCs w:val="24"/>
        </w:rPr>
      </w:pPr>
    </w:p>
    <w:p w:rsidR="00F70E02" w:rsidRPr="00B41F0A" w:rsidRDefault="00F70E02" w:rsidP="00B41F0A">
      <w:pPr>
        <w:shd w:val="clear" w:color="auto" w:fill="FFFFFF"/>
        <w:jc w:val="both"/>
        <w:rPr>
          <w:rFonts w:ascii="Times New Roman" w:hAnsi="Times New Roman"/>
          <w:sz w:val="24"/>
          <w:szCs w:val="24"/>
        </w:rPr>
      </w:pPr>
    </w:p>
    <w:p w:rsidR="00151310" w:rsidRPr="00B41F0A" w:rsidRDefault="00151310" w:rsidP="00B41F0A">
      <w:pPr>
        <w:pStyle w:val="a7"/>
        <w:shd w:val="clear" w:color="auto" w:fill="FFFFFF"/>
        <w:ind w:left="644"/>
        <w:jc w:val="both"/>
        <w:rPr>
          <w:b/>
          <w:sz w:val="24"/>
          <w:szCs w:val="24"/>
        </w:rPr>
      </w:pPr>
    </w:p>
    <w:p w:rsidR="00226A2D" w:rsidRPr="00B41F0A" w:rsidRDefault="00226A2D" w:rsidP="00B41F0A">
      <w:pPr>
        <w:pStyle w:val="a7"/>
        <w:ind w:left="644"/>
        <w:jc w:val="both"/>
        <w:rPr>
          <w:rFonts w:eastAsia="Times New Roman"/>
          <w:b/>
          <w:sz w:val="24"/>
          <w:szCs w:val="24"/>
        </w:rPr>
      </w:pPr>
    </w:p>
    <w:p w:rsidR="008A55B0" w:rsidRPr="00B41F0A" w:rsidRDefault="00226A2D" w:rsidP="00B41F0A">
      <w:pPr>
        <w:pStyle w:val="a7"/>
        <w:ind w:left="644"/>
        <w:jc w:val="both"/>
        <w:rPr>
          <w:rFonts w:eastAsia="Times New Roman"/>
          <w:b/>
          <w:sz w:val="24"/>
          <w:szCs w:val="24"/>
        </w:rPr>
      </w:pPr>
      <w:r w:rsidRPr="00B41F0A">
        <w:rPr>
          <w:rFonts w:eastAsia="Times New Roman"/>
          <w:b/>
          <w:sz w:val="24"/>
          <w:szCs w:val="24"/>
        </w:rPr>
        <w:t xml:space="preserve">                                        </w:t>
      </w:r>
    </w:p>
    <w:p w:rsidR="008A55B0" w:rsidRPr="00B41F0A" w:rsidRDefault="008A55B0" w:rsidP="00B41F0A">
      <w:pPr>
        <w:pStyle w:val="a7"/>
        <w:ind w:left="644"/>
        <w:jc w:val="both"/>
        <w:rPr>
          <w:rFonts w:eastAsia="Times New Roman"/>
          <w:b/>
          <w:sz w:val="24"/>
          <w:szCs w:val="24"/>
        </w:rPr>
      </w:pPr>
    </w:p>
    <w:p w:rsidR="00226A2D" w:rsidRPr="00B41F0A" w:rsidRDefault="008A55B0" w:rsidP="00B41F0A">
      <w:pPr>
        <w:pStyle w:val="a7"/>
        <w:ind w:left="644"/>
        <w:jc w:val="both"/>
        <w:rPr>
          <w:rFonts w:eastAsia="Times New Roman"/>
          <w:b/>
          <w:sz w:val="24"/>
          <w:szCs w:val="24"/>
        </w:rPr>
      </w:pPr>
      <w:r w:rsidRPr="00B41F0A">
        <w:rPr>
          <w:rFonts w:eastAsia="Times New Roman"/>
          <w:b/>
          <w:sz w:val="24"/>
          <w:szCs w:val="24"/>
        </w:rPr>
        <w:lastRenderedPageBreak/>
        <w:t xml:space="preserve">                                 Календарно - </w:t>
      </w:r>
      <w:r w:rsidR="00226A2D" w:rsidRPr="00B41F0A">
        <w:rPr>
          <w:rFonts w:eastAsia="Times New Roman"/>
          <w:b/>
          <w:sz w:val="24"/>
          <w:szCs w:val="24"/>
        </w:rPr>
        <w:t xml:space="preserve"> Тематическое  планирование курса</w:t>
      </w:r>
    </w:p>
    <w:p w:rsidR="00226A2D" w:rsidRPr="00B41F0A" w:rsidRDefault="00226A2D" w:rsidP="00B41F0A">
      <w:pPr>
        <w:pStyle w:val="a7"/>
        <w:ind w:left="644"/>
        <w:jc w:val="both"/>
        <w:rPr>
          <w:rFonts w:eastAsia="Times New Roman"/>
          <w:b/>
          <w:sz w:val="24"/>
          <w:szCs w:val="24"/>
        </w:rPr>
      </w:pPr>
    </w:p>
    <w:tbl>
      <w:tblPr>
        <w:tblpPr w:leftFromText="180" w:rightFromText="180" w:vertAnchor="text" w:horzAnchor="margin" w:tblpYSpec="cent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
        <w:gridCol w:w="740"/>
        <w:gridCol w:w="2826"/>
        <w:gridCol w:w="1642"/>
        <w:gridCol w:w="584"/>
        <w:gridCol w:w="3351"/>
      </w:tblGrid>
      <w:tr w:rsidR="00226A2D" w:rsidRPr="00B41F0A" w:rsidTr="00B41F0A">
        <w:trPr>
          <w:tblHeader/>
        </w:trPr>
        <w:tc>
          <w:tcPr>
            <w:tcW w:w="854" w:type="dxa"/>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b/>
                <w:sz w:val="24"/>
                <w:szCs w:val="24"/>
                <w:lang w:eastAsia="en-US"/>
              </w:rPr>
            </w:pPr>
            <w:r w:rsidRPr="00B41F0A">
              <w:rPr>
                <w:rFonts w:ascii="Times New Roman" w:hAnsi="Times New Roman"/>
                <w:b/>
                <w:sz w:val="24"/>
                <w:szCs w:val="24"/>
                <w:lang w:eastAsia="en-US"/>
              </w:rPr>
              <w:t>№ урока</w:t>
            </w:r>
          </w:p>
        </w:tc>
        <w:tc>
          <w:tcPr>
            <w:tcW w:w="740" w:type="dxa"/>
            <w:tcBorders>
              <w:top w:val="single" w:sz="4" w:space="0" w:color="000000"/>
              <w:left w:val="single" w:sz="4" w:space="0" w:color="000000"/>
              <w:bottom w:val="single" w:sz="4" w:space="0" w:color="000000"/>
              <w:right w:val="single" w:sz="4" w:space="0" w:color="000000"/>
            </w:tcBorders>
            <w:hideMark/>
          </w:tcPr>
          <w:p w:rsidR="00226A2D" w:rsidRPr="00B41F0A" w:rsidRDefault="00EE2650" w:rsidP="00B41F0A">
            <w:pPr>
              <w:widowControl w:val="0"/>
              <w:autoSpaceDE w:val="0"/>
              <w:autoSpaceDN w:val="0"/>
              <w:adjustRightInd w:val="0"/>
              <w:jc w:val="both"/>
              <w:rPr>
                <w:rFonts w:ascii="Times New Roman" w:eastAsiaTheme="minorEastAsia" w:hAnsi="Times New Roman"/>
                <w:b/>
                <w:sz w:val="24"/>
                <w:szCs w:val="24"/>
                <w:lang w:eastAsia="en-US"/>
              </w:rPr>
            </w:pPr>
            <w:r w:rsidRPr="00B41F0A">
              <w:rPr>
                <w:rFonts w:ascii="Times New Roman" w:hAnsi="Times New Roman"/>
                <w:b/>
                <w:sz w:val="24"/>
                <w:szCs w:val="24"/>
                <w:lang w:eastAsia="en-US"/>
              </w:rPr>
              <w:t xml:space="preserve"> Дата</w:t>
            </w:r>
            <w:r w:rsidR="00226A2D" w:rsidRPr="00B41F0A">
              <w:rPr>
                <w:rFonts w:ascii="Times New Roman" w:hAnsi="Times New Roman"/>
                <w:b/>
                <w:sz w:val="24"/>
                <w:szCs w:val="24"/>
                <w:lang w:eastAsia="en-US"/>
              </w:rPr>
              <w:t xml:space="preserve"> </w:t>
            </w: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b/>
                <w:sz w:val="24"/>
                <w:szCs w:val="24"/>
                <w:lang w:eastAsia="en-US"/>
              </w:rPr>
            </w:pPr>
            <w:r w:rsidRPr="00B41F0A">
              <w:rPr>
                <w:rFonts w:ascii="Times New Roman" w:hAnsi="Times New Roman"/>
                <w:b/>
                <w:sz w:val="24"/>
                <w:szCs w:val="24"/>
                <w:lang w:eastAsia="en-US"/>
              </w:rPr>
              <w:t>Тема урока</w:t>
            </w:r>
          </w:p>
        </w:tc>
        <w:tc>
          <w:tcPr>
            <w:tcW w:w="2226"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b/>
                <w:sz w:val="24"/>
                <w:szCs w:val="24"/>
                <w:lang w:eastAsia="en-US"/>
              </w:rPr>
            </w:pPr>
            <w:r w:rsidRPr="00B41F0A">
              <w:rPr>
                <w:rFonts w:ascii="Times New Roman" w:hAnsi="Times New Roman"/>
                <w:b/>
                <w:sz w:val="24"/>
                <w:szCs w:val="24"/>
                <w:lang w:eastAsia="en-US"/>
              </w:rPr>
              <w:t>Организационные форма обучения</w:t>
            </w:r>
          </w:p>
        </w:tc>
        <w:tc>
          <w:tcPr>
            <w:tcW w:w="3351" w:type="dxa"/>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b/>
                <w:sz w:val="24"/>
                <w:szCs w:val="24"/>
                <w:lang w:eastAsia="en-US"/>
              </w:rPr>
            </w:pPr>
            <w:r w:rsidRPr="00B41F0A">
              <w:rPr>
                <w:rFonts w:ascii="Times New Roman" w:hAnsi="Times New Roman"/>
                <w:b/>
                <w:sz w:val="24"/>
                <w:szCs w:val="24"/>
                <w:lang w:eastAsia="en-US"/>
              </w:rPr>
              <w:t>Характеристика основных видов деятельности</w:t>
            </w:r>
          </w:p>
        </w:tc>
      </w:tr>
      <w:tr w:rsidR="00226A2D" w:rsidRPr="00B41F0A" w:rsidTr="00B41F0A">
        <w:tc>
          <w:tcPr>
            <w:tcW w:w="9997" w:type="dxa"/>
            <w:gridSpan w:val="6"/>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b/>
                <w:sz w:val="24"/>
                <w:szCs w:val="24"/>
                <w:lang w:eastAsia="en-US"/>
              </w:rPr>
            </w:pPr>
            <w:r w:rsidRPr="00B41F0A">
              <w:rPr>
                <w:rFonts w:ascii="Times New Roman" w:hAnsi="Times New Roman"/>
                <w:b/>
                <w:sz w:val="24"/>
                <w:szCs w:val="24"/>
                <w:lang w:eastAsia="en-US"/>
              </w:rPr>
              <w:t>1. Введение в краеведение</w:t>
            </w:r>
            <w:r w:rsidR="00AC0F2F" w:rsidRPr="00B41F0A">
              <w:rPr>
                <w:rFonts w:ascii="Times New Roman" w:hAnsi="Times New Roman"/>
                <w:b/>
                <w:sz w:val="24"/>
                <w:szCs w:val="24"/>
                <w:lang w:eastAsia="en-US"/>
              </w:rPr>
              <w:t xml:space="preserve"> (11 часов)</w:t>
            </w:r>
          </w:p>
        </w:tc>
      </w:tr>
      <w:tr w:rsidR="00226A2D" w:rsidRPr="00B41F0A" w:rsidTr="00B41F0A">
        <w:trPr>
          <w:trHeight w:val="1357"/>
        </w:trPr>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1</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p w:rsidR="00EE2650"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p>
          <w:p w:rsidR="00EE2650"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Что изучает краеведение, </w:t>
            </w:r>
            <w:r w:rsidRPr="00B41F0A">
              <w:rPr>
                <w:rFonts w:ascii="Times New Roman" w:hAnsi="Times New Roman"/>
                <w:color w:val="000000"/>
                <w:sz w:val="24"/>
                <w:szCs w:val="24"/>
              </w:rPr>
              <w:t xml:space="preserve"> краеведческие знания, история краеведения, разделы краеведения.</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Фронтальная </w:t>
            </w:r>
          </w:p>
        </w:tc>
        <w:tc>
          <w:tcPr>
            <w:tcW w:w="3935" w:type="dxa"/>
            <w:gridSpan w:val="2"/>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pStyle w:val="a6"/>
              <w:spacing w:line="276" w:lineRule="auto"/>
              <w:jc w:val="both"/>
              <w:rPr>
                <w:sz w:val="24"/>
                <w:szCs w:val="24"/>
                <w:lang w:eastAsia="en-US"/>
              </w:rPr>
            </w:pPr>
            <w:r w:rsidRPr="00B41F0A">
              <w:rPr>
                <w:sz w:val="24"/>
                <w:szCs w:val="24"/>
                <w:lang w:eastAsia="en-US"/>
              </w:rPr>
              <w:t xml:space="preserve">Активизировать знания из курса истории </w:t>
            </w:r>
          </w:p>
          <w:p w:rsidR="00226A2D" w:rsidRPr="00B41F0A" w:rsidRDefault="00226A2D" w:rsidP="00B41F0A">
            <w:pPr>
              <w:pStyle w:val="a6"/>
              <w:spacing w:line="276" w:lineRule="auto"/>
              <w:jc w:val="both"/>
              <w:rPr>
                <w:sz w:val="24"/>
                <w:szCs w:val="24"/>
                <w:lang w:eastAsia="en-US"/>
              </w:rPr>
            </w:pPr>
            <w:r w:rsidRPr="00B41F0A">
              <w:rPr>
                <w:sz w:val="24"/>
                <w:szCs w:val="24"/>
                <w:lang w:eastAsia="en-US"/>
              </w:rPr>
              <w:t>России. Находить и группировать</w:t>
            </w:r>
          </w:p>
          <w:p w:rsidR="00226A2D" w:rsidRPr="00B41F0A" w:rsidRDefault="00226A2D" w:rsidP="00B41F0A">
            <w:pPr>
              <w:pStyle w:val="a6"/>
              <w:spacing w:line="276" w:lineRule="auto"/>
              <w:jc w:val="both"/>
              <w:rPr>
                <w:sz w:val="24"/>
                <w:szCs w:val="24"/>
                <w:lang w:eastAsia="en-US"/>
              </w:rPr>
            </w:pPr>
            <w:r w:rsidRPr="00B41F0A">
              <w:rPr>
                <w:sz w:val="24"/>
                <w:szCs w:val="24"/>
                <w:lang w:eastAsia="en-US"/>
              </w:rPr>
              <w:t xml:space="preserve">информацию по данной теме </w:t>
            </w:r>
            <w:proofErr w:type="gramStart"/>
            <w:r w:rsidRPr="00B41F0A">
              <w:rPr>
                <w:sz w:val="24"/>
                <w:szCs w:val="24"/>
                <w:lang w:eastAsia="en-US"/>
              </w:rPr>
              <w:t>из</w:t>
            </w:r>
            <w:proofErr w:type="gramEnd"/>
            <w:r w:rsidRPr="00B41F0A">
              <w:rPr>
                <w:sz w:val="24"/>
                <w:szCs w:val="24"/>
                <w:lang w:eastAsia="en-US"/>
              </w:rPr>
              <w:t xml:space="preserve"> </w:t>
            </w:r>
          </w:p>
          <w:p w:rsidR="00226A2D" w:rsidRPr="00B41F0A" w:rsidRDefault="00226A2D" w:rsidP="00B41F0A">
            <w:pPr>
              <w:pStyle w:val="a6"/>
              <w:spacing w:line="276" w:lineRule="auto"/>
              <w:jc w:val="both"/>
              <w:rPr>
                <w:sz w:val="24"/>
                <w:szCs w:val="24"/>
                <w:lang w:eastAsia="en-US"/>
              </w:rPr>
            </w:pPr>
            <w:r w:rsidRPr="00B41F0A">
              <w:rPr>
                <w:sz w:val="24"/>
                <w:szCs w:val="24"/>
                <w:lang w:eastAsia="en-US"/>
              </w:rPr>
              <w:t>дополнительных источников</w:t>
            </w:r>
            <w:r w:rsidR="00EE2650" w:rsidRPr="00B41F0A">
              <w:rPr>
                <w:sz w:val="24"/>
                <w:szCs w:val="24"/>
                <w:lang w:eastAsia="en-US"/>
              </w:rPr>
              <w:t>.</w:t>
            </w:r>
          </w:p>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r>
      <w:tr w:rsidR="00226A2D" w:rsidRPr="00B41F0A" w:rsidTr="00B41F0A">
        <w:trPr>
          <w:trHeight w:val="654"/>
        </w:trPr>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2</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shd w:val="clear" w:color="auto" w:fill="FFFFFF"/>
              <w:jc w:val="both"/>
              <w:rPr>
                <w:rFonts w:ascii="Times New Roman" w:hAnsi="Times New Roman"/>
                <w:color w:val="000000"/>
                <w:sz w:val="24"/>
                <w:szCs w:val="24"/>
              </w:rPr>
            </w:pPr>
            <w:r w:rsidRPr="00B41F0A">
              <w:rPr>
                <w:rFonts w:ascii="Times New Roman" w:hAnsi="Times New Roman"/>
                <w:sz w:val="24"/>
                <w:szCs w:val="24"/>
                <w:lang w:eastAsia="en-US"/>
              </w:rPr>
              <w:t xml:space="preserve">Топонимика. </w:t>
            </w:r>
            <w:r w:rsidRPr="00B41F0A">
              <w:rPr>
                <w:rFonts w:ascii="Times New Roman" w:hAnsi="Times New Roman"/>
                <w:color w:val="000000"/>
                <w:sz w:val="24"/>
                <w:szCs w:val="24"/>
              </w:rPr>
              <w:t xml:space="preserve"> Что такое топонимика, как появляются географические названия.</w:t>
            </w:r>
          </w:p>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226A2D" w:rsidRPr="00B41F0A" w:rsidRDefault="00226A2D" w:rsidP="00B41F0A">
            <w:pPr>
              <w:jc w:val="both"/>
              <w:rPr>
                <w:rFonts w:ascii="Times New Roman" w:eastAsiaTheme="minorEastAsia" w:hAnsi="Times New Roman"/>
                <w:sz w:val="24"/>
                <w:szCs w:val="24"/>
                <w:lang w:eastAsia="en-US"/>
              </w:rPr>
            </w:pPr>
          </w:p>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Объяснять смысл географических названий  (топонимы), и их историческое происхождение.</w:t>
            </w:r>
          </w:p>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r>
      <w:tr w:rsidR="00226A2D" w:rsidRPr="00B41F0A" w:rsidTr="00B41F0A">
        <w:trPr>
          <w:trHeight w:val="654"/>
        </w:trPr>
        <w:tc>
          <w:tcPr>
            <w:tcW w:w="854" w:type="dxa"/>
            <w:tcBorders>
              <w:top w:val="single" w:sz="4" w:space="0" w:color="000000"/>
              <w:left w:val="single" w:sz="4" w:space="0" w:color="000000"/>
              <w:bottom w:val="single" w:sz="4" w:space="0" w:color="000000"/>
              <w:right w:val="single" w:sz="4" w:space="0" w:color="000000"/>
            </w:tcBorders>
            <w:vAlign w:val="center"/>
          </w:tcPr>
          <w:p w:rsidR="00226A2D" w:rsidRPr="00B41F0A" w:rsidRDefault="00226A2D"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3</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shd w:val="clear" w:color="auto" w:fill="FFFFFF"/>
              <w:jc w:val="both"/>
              <w:rPr>
                <w:rFonts w:ascii="Times New Roman" w:hAnsi="Times New Roman"/>
                <w:sz w:val="24"/>
                <w:szCs w:val="24"/>
                <w:lang w:eastAsia="en-US"/>
              </w:rPr>
            </w:pPr>
            <w:r w:rsidRPr="00B41F0A">
              <w:rPr>
                <w:rFonts w:ascii="Times New Roman" w:hAnsi="Times New Roman"/>
                <w:sz w:val="24"/>
                <w:szCs w:val="24"/>
              </w:rPr>
              <w:t>Топонимы Тверской области. Старинные топонимы, русские топонимы XVI-XIX вв., современные топонимы, топонимические легенды.</w:t>
            </w:r>
          </w:p>
        </w:tc>
        <w:tc>
          <w:tcPr>
            <w:tcW w:w="1642" w:type="dxa"/>
            <w:tcBorders>
              <w:top w:val="single" w:sz="4" w:space="0" w:color="000000"/>
              <w:left w:val="single" w:sz="4" w:space="0" w:color="000000"/>
              <w:bottom w:val="single" w:sz="4" w:space="0" w:color="000000"/>
              <w:right w:val="single" w:sz="4" w:space="0" w:color="000000"/>
            </w:tcBorders>
            <w:vAlign w:val="center"/>
          </w:tcPr>
          <w:p w:rsidR="00226A2D" w:rsidRPr="00B41F0A" w:rsidRDefault="00226A2D" w:rsidP="00B41F0A">
            <w:pPr>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jc w:val="both"/>
              <w:rPr>
                <w:rFonts w:ascii="Times New Roman" w:hAnsi="Times New Roman"/>
                <w:sz w:val="24"/>
                <w:szCs w:val="24"/>
                <w:lang w:eastAsia="en-US"/>
              </w:rPr>
            </w:pPr>
            <w:r w:rsidRPr="00B41F0A">
              <w:rPr>
                <w:rFonts w:ascii="Times New Roman" w:hAnsi="Times New Roman"/>
                <w:sz w:val="24"/>
                <w:szCs w:val="24"/>
                <w:lang w:eastAsia="en-US"/>
              </w:rPr>
              <w:t>Находить  и самостоятельно анализировать краеведческую информацию из различных источников</w:t>
            </w:r>
          </w:p>
        </w:tc>
      </w:tr>
      <w:tr w:rsidR="00226A2D" w:rsidRPr="00B41F0A" w:rsidTr="00B41F0A">
        <w:trPr>
          <w:trHeight w:val="1986"/>
        </w:trPr>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4</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Генеалогия. </w:t>
            </w:r>
            <w:r w:rsidRPr="00B41F0A">
              <w:rPr>
                <w:rFonts w:ascii="Times New Roman" w:hAnsi="Times New Roman"/>
                <w:sz w:val="24"/>
                <w:szCs w:val="24"/>
              </w:rPr>
              <w:t xml:space="preserve"> Генеалогия, родословное древо.</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pStyle w:val="a6"/>
              <w:spacing w:line="276" w:lineRule="auto"/>
              <w:jc w:val="both"/>
              <w:rPr>
                <w:sz w:val="24"/>
                <w:szCs w:val="24"/>
                <w:lang w:eastAsia="en-US"/>
              </w:rPr>
            </w:pPr>
            <w:r w:rsidRPr="00B41F0A">
              <w:rPr>
                <w:sz w:val="24"/>
                <w:szCs w:val="24"/>
                <w:lang w:eastAsia="en-US"/>
              </w:rPr>
              <w:t>Понимать  и осознавать роль семьи в жизни человека и общества.</w:t>
            </w:r>
          </w:p>
          <w:p w:rsidR="00226A2D" w:rsidRPr="00B41F0A" w:rsidRDefault="00226A2D" w:rsidP="00B41F0A">
            <w:pPr>
              <w:pStyle w:val="a6"/>
              <w:spacing w:line="276" w:lineRule="auto"/>
              <w:jc w:val="both"/>
              <w:rPr>
                <w:sz w:val="24"/>
                <w:szCs w:val="24"/>
                <w:lang w:eastAsia="en-US"/>
              </w:rPr>
            </w:pPr>
            <w:r w:rsidRPr="00B41F0A">
              <w:rPr>
                <w:sz w:val="24"/>
                <w:szCs w:val="24"/>
                <w:lang w:eastAsia="en-US"/>
              </w:rPr>
              <w:t>Составление кластера.</w:t>
            </w:r>
          </w:p>
          <w:p w:rsidR="00226A2D" w:rsidRPr="00B41F0A" w:rsidRDefault="00226A2D" w:rsidP="00B41F0A">
            <w:pPr>
              <w:pStyle w:val="a6"/>
              <w:spacing w:line="276" w:lineRule="auto"/>
              <w:jc w:val="both"/>
              <w:rPr>
                <w:rFonts w:eastAsiaTheme="minorEastAsia"/>
                <w:sz w:val="24"/>
                <w:szCs w:val="24"/>
                <w:lang w:eastAsia="en-US"/>
              </w:rPr>
            </w:pPr>
          </w:p>
        </w:tc>
      </w:tr>
      <w:tr w:rsidR="00226A2D" w:rsidRPr="00B41F0A" w:rsidTr="00B41F0A">
        <w:trPr>
          <w:trHeight w:val="1986"/>
        </w:trPr>
        <w:tc>
          <w:tcPr>
            <w:tcW w:w="854" w:type="dxa"/>
            <w:tcBorders>
              <w:top w:val="single" w:sz="4" w:space="0" w:color="000000"/>
              <w:left w:val="single" w:sz="4" w:space="0" w:color="000000"/>
              <w:bottom w:val="single" w:sz="4" w:space="0" w:color="000000"/>
              <w:right w:val="single" w:sz="4" w:space="0" w:color="000000"/>
            </w:tcBorders>
            <w:vAlign w:val="center"/>
          </w:tcPr>
          <w:p w:rsidR="00226A2D" w:rsidRPr="00B41F0A" w:rsidRDefault="00226A2D"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5</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rPr>
              <w:t>Пр. работа «Моя родословная» Сбор информации, обработка для проекта.</w:t>
            </w:r>
          </w:p>
        </w:tc>
        <w:tc>
          <w:tcPr>
            <w:tcW w:w="1642" w:type="dxa"/>
            <w:tcBorders>
              <w:top w:val="single" w:sz="4" w:space="0" w:color="000000"/>
              <w:left w:val="single" w:sz="4" w:space="0" w:color="000000"/>
              <w:bottom w:val="single" w:sz="4" w:space="0" w:color="000000"/>
              <w:right w:val="single" w:sz="4" w:space="0" w:color="000000"/>
            </w:tcBorders>
            <w:vAlign w:val="center"/>
          </w:tcPr>
          <w:p w:rsidR="00226A2D" w:rsidRPr="00B41F0A" w:rsidRDefault="00226A2D"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pStyle w:val="a6"/>
              <w:spacing w:line="276" w:lineRule="auto"/>
              <w:jc w:val="both"/>
              <w:rPr>
                <w:sz w:val="24"/>
                <w:szCs w:val="24"/>
                <w:lang w:eastAsia="en-US"/>
              </w:rPr>
            </w:pPr>
            <w:r w:rsidRPr="00B41F0A">
              <w:rPr>
                <w:sz w:val="24"/>
                <w:szCs w:val="24"/>
                <w:lang w:eastAsia="en-US"/>
              </w:rPr>
              <w:t>Составление гинекологического дерева, хронологических таблиц.</w:t>
            </w:r>
          </w:p>
          <w:p w:rsidR="00226A2D" w:rsidRPr="00B41F0A" w:rsidRDefault="00F2115C" w:rsidP="00B41F0A">
            <w:pPr>
              <w:pStyle w:val="a6"/>
              <w:spacing w:line="276" w:lineRule="auto"/>
              <w:jc w:val="both"/>
              <w:rPr>
                <w:sz w:val="24"/>
                <w:szCs w:val="24"/>
                <w:lang w:eastAsia="en-US"/>
              </w:rPr>
            </w:pPr>
            <w:r w:rsidRPr="00B41F0A">
              <w:rPr>
                <w:sz w:val="24"/>
                <w:szCs w:val="24"/>
                <w:lang w:eastAsia="en-US"/>
              </w:rPr>
              <w:t>Самостоятельная  работа</w:t>
            </w:r>
            <w:r w:rsidR="00226A2D" w:rsidRPr="00B41F0A">
              <w:rPr>
                <w:sz w:val="24"/>
                <w:szCs w:val="24"/>
                <w:lang w:eastAsia="en-US"/>
              </w:rPr>
              <w:t xml:space="preserve"> учащихся</w:t>
            </w:r>
            <w:r w:rsidRPr="00B41F0A">
              <w:rPr>
                <w:sz w:val="24"/>
                <w:szCs w:val="24"/>
                <w:lang w:eastAsia="en-US"/>
              </w:rPr>
              <w:t>.</w:t>
            </w:r>
          </w:p>
          <w:p w:rsidR="00226A2D" w:rsidRPr="00B41F0A" w:rsidRDefault="00226A2D" w:rsidP="00B41F0A">
            <w:pPr>
              <w:pStyle w:val="a6"/>
              <w:spacing w:line="276" w:lineRule="auto"/>
              <w:jc w:val="both"/>
              <w:rPr>
                <w:sz w:val="24"/>
                <w:szCs w:val="24"/>
                <w:lang w:eastAsia="en-US"/>
              </w:rPr>
            </w:pPr>
          </w:p>
        </w:tc>
      </w:tr>
      <w:tr w:rsidR="00F2115C" w:rsidRPr="00B41F0A" w:rsidTr="00B41F0A">
        <w:trPr>
          <w:trHeight w:val="1986"/>
        </w:trPr>
        <w:tc>
          <w:tcPr>
            <w:tcW w:w="854" w:type="dxa"/>
            <w:tcBorders>
              <w:top w:val="single" w:sz="4" w:space="0" w:color="000000"/>
              <w:left w:val="single" w:sz="4" w:space="0" w:color="000000"/>
              <w:bottom w:val="single" w:sz="4" w:space="0" w:color="000000"/>
              <w:right w:val="single" w:sz="4" w:space="0" w:color="000000"/>
            </w:tcBorders>
            <w:vAlign w:val="center"/>
          </w:tcPr>
          <w:p w:rsidR="00F2115C" w:rsidRPr="00B41F0A" w:rsidRDefault="00F2115C"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6</w:t>
            </w:r>
          </w:p>
        </w:tc>
        <w:tc>
          <w:tcPr>
            <w:tcW w:w="740" w:type="dxa"/>
            <w:tcBorders>
              <w:top w:val="single" w:sz="4" w:space="0" w:color="000000"/>
              <w:left w:val="single" w:sz="4" w:space="0" w:color="000000"/>
              <w:bottom w:val="single" w:sz="4" w:space="0" w:color="000000"/>
              <w:right w:val="single" w:sz="4" w:space="0" w:color="000000"/>
            </w:tcBorders>
          </w:tcPr>
          <w:p w:rsidR="00F2115C" w:rsidRPr="00B41F0A" w:rsidRDefault="00F2115C"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F2115C" w:rsidRPr="00B41F0A" w:rsidRDefault="00F2115C" w:rsidP="00B41F0A">
            <w:pPr>
              <w:shd w:val="clear" w:color="auto" w:fill="FFFFFF"/>
              <w:jc w:val="both"/>
              <w:rPr>
                <w:rFonts w:ascii="Times New Roman" w:hAnsi="Times New Roman"/>
                <w:sz w:val="24"/>
                <w:szCs w:val="24"/>
              </w:rPr>
            </w:pPr>
            <w:r w:rsidRPr="00B41F0A">
              <w:rPr>
                <w:rFonts w:ascii="Times New Roman" w:hAnsi="Times New Roman"/>
                <w:sz w:val="24"/>
                <w:szCs w:val="24"/>
              </w:rPr>
              <w:t>Защита проекта «Моя родословная».</w:t>
            </w:r>
          </w:p>
          <w:p w:rsidR="00F2115C" w:rsidRPr="00B41F0A" w:rsidRDefault="00F2115C" w:rsidP="00B41F0A">
            <w:pPr>
              <w:widowControl w:val="0"/>
              <w:autoSpaceDE w:val="0"/>
              <w:autoSpaceDN w:val="0"/>
              <w:adjustRightInd w:val="0"/>
              <w:jc w:val="both"/>
              <w:rPr>
                <w:rFonts w:ascii="Times New Roman" w:hAnsi="Times New Roman"/>
                <w:sz w:val="24"/>
                <w:szCs w:val="24"/>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F2115C" w:rsidRPr="00B41F0A" w:rsidRDefault="00F2115C"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F2115C" w:rsidRPr="00B41F0A" w:rsidRDefault="00F2115C" w:rsidP="00B41F0A">
            <w:pPr>
              <w:pStyle w:val="a6"/>
              <w:spacing w:line="276" w:lineRule="auto"/>
              <w:jc w:val="both"/>
              <w:rPr>
                <w:sz w:val="24"/>
                <w:szCs w:val="24"/>
                <w:lang w:eastAsia="en-US"/>
              </w:rPr>
            </w:pPr>
            <w:r w:rsidRPr="00B41F0A">
              <w:rPr>
                <w:sz w:val="24"/>
                <w:szCs w:val="24"/>
                <w:lang w:eastAsia="en-US"/>
              </w:rPr>
              <w:t>Представление индивидуальной работы учащихся</w:t>
            </w:r>
          </w:p>
        </w:tc>
      </w:tr>
      <w:tr w:rsidR="00226A2D" w:rsidRPr="00B41F0A" w:rsidTr="00B41F0A">
        <w:trPr>
          <w:trHeight w:val="1708"/>
        </w:trPr>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F2115C"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lastRenderedPageBreak/>
              <w:t>7</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F2115C" w:rsidRPr="00B41F0A" w:rsidRDefault="00226A2D" w:rsidP="00B41F0A">
            <w:pPr>
              <w:shd w:val="clear" w:color="auto" w:fill="FFFFFF"/>
              <w:jc w:val="both"/>
              <w:rPr>
                <w:rFonts w:ascii="Times New Roman" w:hAnsi="Times New Roman"/>
                <w:sz w:val="24"/>
                <w:szCs w:val="24"/>
              </w:rPr>
            </w:pPr>
            <w:r w:rsidRPr="00B41F0A">
              <w:rPr>
                <w:rFonts w:ascii="Times New Roman" w:hAnsi="Times New Roman"/>
                <w:sz w:val="24"/>
                <w:szCs w:val="24"/>
                <w:lang w:eastAsia="en-US"/>
              </w:rPr>
              <w:t>Геральдика</w:t>
            </w:r>
            <w:r w:rsidR="00F2115C" w:rsidRPr="00B41F0A">
              <w:rPr>
                <w:rFonts w:ascii="Times New Roman" w:hAnsi="Times New Roman"/>
                <w:sz w:val="24"/>
                <w:szCs w:val="24"/>
                <w:lang w:eastAsia="en-US"/>
              </w:rPr>
              <w:t xml:space="preserve">. </w:t>
            </w:r>
            <w:r w:rsidR="00F2115C" w:rsidRPr="00B41F0A">
              <w:rPr>
                <w:rFonts w:ascii="Times New Roman" w:hAnsi="Times New Roman"/>
                <w:sz w:val="24"/>
                <w:szCs w:val="24"/>
              </w:rPr>
              <w:t xml:space="preserve"> Зачем нужен герб, герб России, герб Тверской области, гербы городов Тверской области</w:t>
            </w:r>
            <w:proofErr w:type="gramStart"/>
            <w:r w:rsidR="00F2115C" w:rsidRPr="00B41F0A">
              <w:rPr>
                <w:rFonts w:ascii="Times New Roman" w:hAnsi="Times New Roman"/>
                <w:sz w:val="24"/>
                <w:szCs w:val="24"/>
              </w:rPr>
              <w:t>.</w:t>
            </w:r>
            <w:proofErr w:type="gramEnd"/>
            <w:r w:rsidR="00F2115C" w:rsidRPr="00B41F0A">
              <w:rPr>
                <w:rFonts w:ascii="Times New Roman" w:hAnsi="Times New Roman"/>
                <w:sz w:val="24"/>
                <w:szCs w:val="24"/>
              </w:rPr>
              <w:t xml:space="preserve"> </w:t>
            </w:r>
            <w:proofErr w:type="gramStart"/>
            <w:r w:rsidR="00F2115C" w:rsidRPr="00B41F0A">
              <w:rPr>
                <w:rFonts w:ascii="Times New Roman" w:hAnsi="Times New Roman"/>
                <w:sz w:val="24"/>
                <w:szCs w:val="24"/>
              </w:rPr>
              <w:t>ф</w:t>
            </w:r>
            <w:proofErr w:type="gramEnd"/>
            <w:r w:rsidR="00F2115C" w:rsidRPr="00B41F0A">
              <w:rPr>
                <w:rFonts w:ascii="Times New Roman" w:hAnsi="Times New Roman"/>
                <w:sz w:val="24"/>
                <w:szCs w:val="24"/>
              </w:rPr>
              <w:t>лаги.</w:t>
            </w:r>
          </w:p>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w:t>
            </w:r>
            <w:r w:rsidR="00F2115C" w:rsidRPr="00B41F0A">
              <w:rPr>
                <w:rStyle w:val="c12"/>
                <w:rFonts w:ascii="Times New Roman" w:hAnsi="Times New Roman"/>
                <w:sz w:val="24"/>
                <w:szCs w:val="24"/>
                <w:lang w:eastAsia="en-US"/>
              </w:rPr>
              <w:t xml:space="preserve"> Находить информацию (в Интерне</w:t>
            </w:r>
            <w:r w:rsidRPr="00B41F0A">
              <w:rPr>
                <w:rStyle w:val="c12"/>
                <w:rFonts w:ascii="Times New Roman" w:hAnsi="Times New Roman"/>
                <w:sz w:val="24"/>
                <w:szCs w:val="24"/>
                <w:lang w:eastAsia="en-US"/>
              </w:rPr>
              <w:t>те и дру</w:t>
            </w:r>
            <w:r w:rsidR="00F2115C" w:rsidRPr="00B41F0A">
              <w:rPr>
                <w:rStyle w:val="c12"/>
                <w:rFonts w:ascii="Times New Roman" w:hAnsi="Times New Roman"/>
                <w:sz w:val="24"/>
                <w:szCs w:val="24"/>
                <w:lang w:eastAsia="en-US"/>
              </w:rPr>
              <w:t>гих источниках) и подготавливать</w:t>
            </w:r>
            <w:r w:rsidRPr="00B41F0A">
              <w:rPr>
                <w:rStyle w:val="c12"/>
                <w:rFonts w:ascii="Times New Roman" w:hAnsi="Times New Roman"/>
                <w:sz w:val="24"/>
                <w:szCs w:val="24"/>
                <w:lang w:eastAsia="en-US"/>
              </w:rPr>
              <w:t xml:space="preserve"> сообщения. </w:t>
            </w:r>
            <w:r w:rsidRPr="00B41F0A">
              <w:rPr>
                <w:rStyle w:val="c0"/>
                <w:rFonts w:ascii="Times New Roman" w:hAnsi="Times New Roman"/>
                <w:sz w:val="24"/>
                <w:szCs w:val="24"/>
                <w:lang w:eastAsia="en-US"/>
              </w:rPr>
              <w:t xml:space="preserve">Различать </w:t>
            </w:r>
            <w:r w:rsidRPr="00B41F0A">
              <w:rPr>
                <w:rStyle w:val="c4"/>
                <w:rFonts w:ascii="Times New Roman" w:hAnsi="Times New Roman"/>
                <w:sz w:val="24"/>
                <w:szCs w:val="24"/>
                <w:lang w:eastAsia="en-US"/>
              </w:rPr>
              <w:t xml:space="preserve">гербы. </w:t>
            </w:r>
            <w:r w:rsidRPr="00B41F0A">
              <w:rPr>
                <w:rStyle w:val="c0"/>
                <w:rFonts w:ascii="Times New Roman" w:hAnsi="Times New Roman"/>
                <w:sz w:val="24"/>
                <w:szCs w:val="24"/>
                <w:lang w:eastAsia="en-US"/>
              </w:rPr>
              <w:t>Называть,</w:t>
            </w:r>
            <w:r w:rsidRPr="00B41F0A">
              <w:rPr>
                <w:rStyle w:val="c4"/>
                <w:rFonts w:ascii="Times New Roman" w:hAnsi="Times New Roman"/>
                <w:sz w:val="24"/>
                <w:szCs w:val="24"/>
                <w:lang w:eastAsia="en-US"/>
              </w:rPr>
              <w:t>  ч</w:t>
            </w:r>
            <w:r w:rsidR="00F2115C" w:rsidRPr="00B41F0A">
              <w:rPr>
                <w:rStyle w:val="c4"/>
                <w:rFonts w:ascii="Times New Roman" w:hAnsi="Times New Roman"/>
                <w:sz w:val="24"/>
                <w:szCs w:val="24"/>
                <w:lang w:eastAsia="en-US"/>
              </w:rPr>
              <w:t xml:space="preserve">то обозначают символы на </w:t>
            </w:r>
            <w:r w:rsidRPr="00B41F0A">
              <w:rPr>
                <w:rStyle w:val="c4"/>
                <w:rFonts w:ascii="Times New Roman" w:hAnsi="Times New Roman"/>
                <w:sz w:val="24"/>
                <w:szCs w:val="24"/>
                <w:lang w:eastAsia="en-US"/>
              </w:rPr>
              <w:t xml:space="preserve"> гербе. </w:t>
            </w:r>
            <w:r w:rsidR="00F2115C" w:rsidRPr="00B41F0A">
              <w:rPr>
                <w:rFonts w:ascii="Times New Roman" w:hAnsi="Times New Roman"/>
                <w:sz w:val="24"/>
                <w:szCs w:val="24"/>
                <w:lang w:eastAsia="en-US"/>
              </w:rPr>
              <w:t>Излагать материал</w:t>
            </w:r>
            <w:r w:rsidRPr="00B41F0A">
              <w:rPr>
                <w:rFonts w:ascii="Times New Roman" w:hAnsi="Times New Roman"/>
                <w:sz w:val="24"/>
                <w:szCs w:val="24"/>
                <w:lang w:eastAsia="en-US"/>
              </w:rPr>
              <w:t xml:space="preserve">  на основе </w:t>
            </w:r>
            <w:r w:rsidR="00F2115C" w:rsidRPr="00B41F0A">
              <w:rPr>
                <w:rFonts w:ascii="Times New Roman" w:hAnsi="Times New Roman"/>
                <w:sz w:val="24"/>
                <w:szCs w:val="24"/>
                <w:lang w:eastAsia="en-US"/>
              </w:rPr>
              <w:t xml:space="preserve">найденной </w:t>
            </w:r>
            <w:r w:rsidRPr="00B41F0A">
              <w:rPr>
                <w:rFonts w:ascii="Times New Roman" w:hAnsi="Times New Roman"/>
                <w:sz w:val="24"/>
                <w:szCs w:val="24"/>
                <w:lang w:eastAsia="en-US"/>
              </w:rPr>
              <w:t>информации</w:t>
            </w:r>
            <w:r w:rsidR="00F2115C" w:rsidRPr="00B41F0A">
              <w:rPr>
                <w:rFonts w:ascii="Times New Roman" w:hAnsi="Times New Roman"/>
                <w:sz w:val="24"/>
                <w:szCs w:val="24"/>
                <w:lang w:eastAsia="en-US"/>
              </w:rPr>
              <w:t>.</w:t>
            </w:r>
            <w:r w:rsidRPr="00B41F0A">
              <w:rPr>
                <w:rFonts w:ascii="Times New Roman" w:hAnsi="Times New Roman"/>
                <w:sz w:val="24"/>
                <w:szCs w:val="24"/>
                <w:lang w:eastAsia="en-US"/>
              </w:rPr>
              <w:t xml:space="preserve"> </w:t>
            </w:r>
            <w:r w:rsidR="00F2115C" w:rsidRPr="00B41F0A">
              <w:rPr>
                <w:rFonts w:ascii="Times New Roman" w:hAnsi="Times New Roman"/>
                <w:sz w:val="24"/>
                <w:szCs w:val="24"/>
                <w:lang w:eastAsia="en-US"/>
              </w:rPr>
              <w:t xml:space="preserve"> </w:t>
            </w:r>
            <w:r w:rsidRPr="00B41F0A">
              <w:rPr>
                <w:rFonts w:ascii="Times New Roman" w:hAnsi="Times New Roman"/>
                <w:sz w:val="24"/>
                <w:szCs w:val="24"/>
                <w:lang w:eastAsia="en-US"/>
              </w:rPr>
              <w:t xml:space="preserve"> </w:t>
            </w:r>
          </w:p>
        </w:tc>
      </w:tr>
      <w:tr w:rsidR="00F2115C" w:rsidRPr="00B41F0A" w:rsidTr="00B41F0A">
        <w:trPr>
          <w:trHeight w:val="1708"/>
        </w:trPr>
        <w:tc>
          <w:tcPr>
            <w:tcW w:w="854" w:type="dxa"/>
            <w:tcBorders>
              <w:top w:val="single" w:sz="4" w:space="0" w:color="000000"/>
              <w:left w:val="single" w:sz="4" w:space="0" w:color="000000"/>
              <w:bottom w:val="single" w:sz="4" w:space="0" w:color="000000"/>
              <w:right w:val="single" w:sz="4" w:space="0" w:color="000000"/>
            </w:tcBorders>
            <w:vAlign w:val="center"/>
          </w:tcPr>
          <w:p w:rsidR="00F2115C" w:rsidRPr="00B41F0A" w:rsidRDefault="00F2115C"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8</w:t>
            </w:r>
          </w:p>
        </w:tc>
        <w:tc>
          <w:tcPr>
            <w:tcW w:w="740" w:type="dxa"/>
            <w:tcBorders>
              <w:top w:val="single" w:sz="4" w:space="0" w:color="000000"/>
              <w:left w:val="single" w:sz="4" w:space="0" w:color="000000"/>
              <w:bottom w:val="single" w:sz="4" w:space="0" w:color="000000"/>
              <w:right w:val="single" w:sz="4" w:space="0" w:color="000000"/>
            </w:tcBorders>
          </w:tcPr>
          <w:p w:rsidR="00F2115C" w:rsidRPr="00B41F0A" w:rsidRDefault="00F2115C"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F2115C" w:rsidRPr="00B41F0A" w:rsidRDefault="00F2115C" w:rsidP="00B41F0A">
            <w:pPr>
              <w:shd w:val="clear" w:color="auto" w:fill="FFFFFF"/>
              <w:jc w:val="both"/>
              <w:rPr>
                <w:rFonts w:ascii="Times New Roman" w:hAnsi="Times New Roman"/>
                <w:sz w:val="24"/>
                <w:szCs w:val="24"/>
                <w:lang w:eastAsia="en-US"/>
              </w:rPr>
            </w:pPr>
            <w:r w:rsidRPr="00B41F0A">
              <w:rPr>
                <w:rFonts w:ascii="Times New Roman" w:hAnsi="Times New Roman"/>
                <w:sz w:val="24"/>
                <w:szCs w:val="24"/>
              </w:rPr>
              <w:t>Появление городов на территории Тверского края.</w:t>
            </w:r>
          </w:p>
        </w:tc>
        <w:tc>
          <w:tcPr>
            <w:tcW w:w="1642" w:type="dxa"/>
            <w:tcBorders>
              <w:top w:val="single" w:sz="4" w:space="0" w:color="000000"/>
              <w:left w:val="single" w:sz="4" w:space="0" w:color="000000"/>
              <w:bottom w:val="single" w:sz="4" w:space="0" w:color="000000"/>
              <w:right w:val="single" w:sz="4" w:space="0" w:color="000000"/>
            </w:tcBorders>
            <w:vAlign w:val="center"/>
          </w:tcPr>
          <w:p w:rsidR="00F2115C" w:rsidRPr="00B41F0A" w:rsidRDefault="00F2115C"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F2115C" w:rsidRPr="00B41F0A" w:rsidRDefault="00F2115C" w:rsidP="00B41F0A">
            <w:pPr>
              <w:pStyle w:val="a6"/>
              <w:spacing w:line="276" w:lineRule="auto"/>
              <w:jc w:val="both"/>
              <w:rPr>
                <w:sz w:val="24"/>
                <w:szCs w:val="24"/>
                <w:lang w:eastAsia="en-US"/>
              </w:rPr>
            </w:pPr>
            <w:r w:rsidRPr="00B41F0A">
              <w:rPr>
                <w:sz w:val="24"/>
                <w:szCs w:val="24"/>
                <w:lang w:eastAsia="en-US"/>
              </w:rPr>
              <w:t xml:space="preserve">Активизировать знания из курса истории </w:t>
            </w:r>
          </w:p>
          <w:p w:rsidR="00F2115C" w:rsidRPr="00B41F0A" w:rsidRDefault="00F2115C" w:rsidP="00B41F0A">
            <w:pPr>
              <w:pStyle w:val="a6"/>
              <w:spacing w:line="276" w:lineRule="auto"/>
              <w:jc w:val="both"/>
              <w:rPr>
                <w:sz w:val="24"/>
                <w:szCs w:val="24"/>
                <w:lang w:eastAsia="en-US"/>
              </w:rPr>
            </w:pPr>
            <w:r w:rsidRPr="00B41F0A">
              <w:rPr>
                <w:sz w:val="24"/>
                <w:szCs w:val="24"/>
                <w:lang w:eastAsia="en-US"/>
              </w:rPr>
              <w:t>России. Находить и группировать</w:t>
            </w:r>
          </w:p>
          <w:p w:rsidR="00F2115C" w:rsidRPr="00B41F0A" w:rsidRDefault="00F2115C" w:rsidP="00B41F0A">
            <w:pPr>
              <w:pStyle w:val="a6"/>
              <w:spacing w:line="276" w:lineRule="auto"/>
              <w:jc w:val="both"/>
              <w:rPr>
                <w:sz w:val="24"/>
                <w:szCs w:val="24"/>
                <w:lang w:eastAsia="en-US"/>
              </w:rPr>
            </w:pPr>
            <w:r w:rsidRPr="00B41F0A">
              <w:rPr>
                <w:sz w:val="24"/>
                <w:szCs w:val="24"/>
                <w:lang w:eastAsia="en-US"/>
              </w:rPr>
              <w:t xml:space="preserve">информацию по данной теме </w:t>
            </w:r>
            <w:proofErr w:type="gramStart"/>
            <w:r w:rsidRPr="00B41F0A">
              <w:rPr>
                <w:sz w:val="24"/>
                <w:szCs w:val="24"/>
                <w:lang w:eastAsia="en-US"/>
              </w:rPr>
              <w:t>из</w:t>
            </w:r>
            <w:proofErr w:type="gramEnd"/>
            <w:r w:rsidRPr="00B41F0A">
              <w:rPr>
                <w:sz w:val="24"/>
                <w:szCs w:val="24"/>
                <w:lang w:eastAsia="en-US"/>
              </w:rPr>
              <w:t xml:space="preserve"> </w:t>
            </w:r>
          </w:p>
          <w:p w:rsidR="00F2115C" w:rsidRPr="00B41F0A" w:rsidRDefault="00F2115C" w:rsidP="00B41F0A">
            <w:pPr>
              <w:pStyle w:val="a6"/>
              <w:spacing w:line="276" w:lineRule="auto"/>
              <w:jc w:val="both"/>
              <w:rPr>
                <w:sz w:val="24"/>
                <w:szCs w:val="24"/>
                <w:lang w:eastAsia="en-US"/>
              </w:rPr>
            </w:pPr>
            <w:r w:rsidRPr="00B41F0A">
              <w:rPr>
                <w:sz w:val="24"/>
                <w:szCs w:val="24"/>
                <w:lang w:eastAsia="en-US"/>
              </w:rPr>
              <w:t>дополнительных источников.</w:t>
            </w:r>
          </w:p>
          <w:p w:rsidR="00F2115C" w:rsidRPr="00B41F0A" w:rsidRDefault="00F2115C" w:rsidP="00B41F0A">
            <w:pPr>
              <w:widowControl w:val="0"/>
              <w:autoSpaceDE w:val="0"/>
              <w:autoSpaceDN w:val="0"/>
              <w:adjustRightInd w:val="0"/>
              <w:jc w:val="both"/>
              <w:rPr>
                <w:rStyle w:val="c12"/>
                <w:rFonts w:ascii="Times New Roman" w:hAnsi="Times New Roman"/>
                <w:sz w:val="24"/>
                <w:szCs w:val="24"/>
                <w:lang w:eastAsia="en-US"/>
              </w:rPr>
            </w:pPr>
          </w:p>
        </w:tc>
      </w:tr>
      <w:tr w:rsidR="00F2115C" w:rsidRPr="00B41F0A" w:rsidTr="00B41F0A">
        <w:trPr>
          <w:trHeight w:val="1708"/>
        </w:trPr>
        <w:tc>
          <w:tcPr>
            <w:tcW w:w="854" w:type="dxa"/>
            <w:tcBorders>
              <w:top w:val="single" w:sz="4" w:space="0" w:color="000000"/>
              <w:left w:val="single" w:sz="4" w:space="0" w:color="000000"/>
              <w:bottom w:val="single" w:sz="4" w:space="0" w:color="000000"/>
              <w:right w:val="single" w:sz="4" w:space="0" w:color="000000"/>
            </w:tcBorders>
            <w:vAlign w:val="center"/>
          </w:tcPr>
          <w:p w:rsidR="00F2115C" w:rsidRPr="00B41F0A" w:rsidRDefault="00F2115C"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9</w:t>
            </w:r>
          </w:p>
        </w:tc>
        <w:tc>
          <w:tcPr>
            <w:tcW w:w="740" w:type="dxa"/>
            <w:tcBorders>
              <w:top w:val="single" w:sz="4" w:space="0" w:color="000000"/>
              <w:left w:val="single" w:sz="4" w:space="0" w:color="000000"/>
              <w:bottom w:val="single" w:sz="4" w:space="0" w:color="000000"/>
              <w:right w:val="single" w:sz="4" w:space="0" w:color="000000"/>
            </w:tcBorders>
          </w:tcPr>
          <w:p w:rsidR="00F2115C" w:rsidRPr="00B41F0A" w:rsidRDefault="00F2115C"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F2115C" w:rsidRPr="00B41F0A" w:rsidRDefault="00F2115C" w:rsidP="00B41F0A">
            <w:pPr>
              <w:shd w:val="clear" w:color="auto" w:fill="FFFFFF"/>
              <w:jc w:val="both"/>
              <w:rPr>
                <w:rFonts w:ascii="Times New Roman" w:hAnsi="Times New Roman"/>
                <w:sz w:val="24"/>
                <w:szCs w:val="24"/>
              </w:rPr>
            </w:pPr>
            <w:r w:rsidRPr="00B41F0A">
              <w:rPr>
                <w:rFonts w:ascii="Times New Roman" w:hAnsi="Times New Roman"/>
                <w:sz w:val="24"/>
                <w:szCs w:val="24"/>
              </w:rPr>
              <w:t>Флаги. Государственный флаг Р.Ф. Флаги Тверской обл., Торжокского района, городов Тверской обл.</w:t>
            </w:r>
          </w:p>
        </w:tc>
        <w:tc>
          <w:tcPr>
            <w:tcW w:w="1642" w:type="dxa"/>
            <w:tcBorders>
              <w:top w:val="single" w:sz="4" w:space="0" w:color="000000"/>
              <w:left w:val="single" w:sz="4" w:space="0" w:color="000000"/>
              <w:bottom w:val="single" w:sz="4" w:space="0" w:color="000000"/>
              <w:right w:val="single" w:sz="4" w:space="0" w:color="000000"/>
            </w:tcBorders>
            <w:vAlign w:val="center"/>
          </w:tcPr>
          <w:p w:rsidR="00F2115C" w:rsidRPr="00B41F0A" w:rsidRDefault="00F2115C"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F2115C" w:rsidRPr="00B41F0A" w:rsidRDefault="00F2115C" w:rsidP="00B41F0A">
            <w:pPr>
              <w:pStyle w:val="a6"/>
              <w:spacing w:line="276" w:lineRule="auto"/>
              <w:jc w:val="both"/>
              <w:rPr>
                <w:sz w:val="24"/>
                <w:szCs w:val="24"/>
                <w:lang w:eastAsia="en-US"/>
              </w:rPr>
            </w:pPr>
            <w:r w:rsidRPr="00B41F0A">
              <w:rPr>
                <w:rStyle w:val="c12"/>
                <w:sz w:val="24"/>
                <w:szCs w:val="24"/>
                <w:lang w:eastAsia="en-US"/>
              </w:rPr>
              <w:t xml:space="preserve">Анализировать иллюстративно - справочный материал. Находить информацию (в Интернете и других источниках) и подготавливать сообщения. </w:t>
            </w:r>
            <w:r w:rsidRPr="00B41F0A">
              <w:rPr>
                <w:rStyle w:val="c0"/>
                <w:sz w:val="24"/>
                <w:szCs w:val="24"/>
                <w:lang w:eastAsia="en-US"/>
              </w:rPr>
              <w:t xml:space="preserve">Различать </w:t>
            </w:r>
            <w:r w:rsidRPr="00B41F0A">
              <w:rPr>
                <w:rStyle w:val="c4"/>
                <w:sz w:val="24"/>
                <w:szCs w:val="24"/>
                <w:lang w:eastAsia="en-US"/>
              </w:rPr>
              <w:t xml:space="preserve">флаги. </w:t>
            </w:r>
            <w:r w:rsidRPr="00B41F0A">
              <w:rPr>
                <w:rStyle w:val="c0"/>
                <w:sz w:val="24"/>
                <w:szCs w:val="24"/>
                <w:lang w:eastAsia="en-US"/>
              </w:rPr>
              <w:t>Называть,</w:t>
            </w:r>
            <w:r w:rsidRPr="00B41F0A">
              <w:rPr>
                <w:rStyle w:val="c4"/>
                <w:sz w:val="24"/>
                <w:szCs w:val="24"/>
                <w:lang w:eastAsia="en-US"/>
              </w:rPr>
              <w:t xml:space="preserve">  что обозначают символы и цвета флага. </w:t>
            </w:r>
            <w:r w:rsidRPr="00B41F0A">
              <w:rPr>
                <w:sz w:val="24"/>
                <w:szCs w:val="24"/>
                <w:lang w:eastAsia="en-US"/>
              </w:rPr>
              <w:t xml:space="preserve">Излагать материал  на основе найденной информации.   </w:t>
            </w:r>
          </w:p>
        </w:tc>
      </w:tr>
      <w:tr w:rsidR="00F2115C" w:rsidRPr="00B41F0A" w:rsidTr="00B41F0A">
        <w:trPr>
          <w:trHeight w:val="1708"/>
        </w:trPr>
        <w:tc>
          <w:tcPr>
            <w:tcW w:w="854" w:type="dxa"/>
            <w:tcBorders>
              <w:top w:val="single" w:sz="4" w:space="0" w:color="000000"/>
              <w:left w:val="single" w:sz="4" w:space="0" w:color="000000"/>
              <w:bottom w:val="single" w:sz="4" w:space="0" w:color="000000"/>
              <w:right w:val="single" w:sz="4" w:space="0" w:color="000000"/>
            </w:tcBorders>
            <w:vAlign w:val="center"/>
          </w:tcPr>
          <w:p w:rsidR="00F2115C" w:rsidRPr="00B41F0A" w:rsidRDefault="00F2115C"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10</w:t>
            </w:r>
          </w:p>
        </w:tc>
        <w:tc>
          <w:tcPr>
            <w:tcW w:w="740" w:type="dxa"/>
            <w:tcBorders>
              <w:top w:val="single" w:sz="4" w:space="0" w:color="000000"/>
              <w:left w:val="single" w:sz="4" w:space="0" w:color="000000"/>
              <w:bottom w:val="single" w:sz="4" w:space="0" w:color="000000"/>
              <w:right w:val="single" w:sz="4" w:space="0" w:color="000000"/>
            </w:tcBorders>
          </w:tcPr>
          <w:p w:rsidR="00F2115C" w:rsidRPr="00B41F0A" w:rsidRDefault="00F2115C"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F2115C" w:rsidRPr="00B41F0A" w:rsidRDefault="00AC0F2F" w:rsidP="00B41F0A">
            <w:pPr>
              <w:shd w:val="clear" w:color="auto" w:fill="FFFFFF"/>
              <w:jc w:val="both"/>
              <w:rPr>
                <w:rFonts w:ascii="Times New Roman" w:hAnsi="Times New Roman"/>
                <w:sz w:val="24"/>
                <w:szCs w:val="24"/>
              </w:rPr>
            </w:pPr>
            <w:r w:rsidRPr="00B41F0A">
              <w:rPr>
                <w:rFonts w:ascii="Times New Roman" w:hAnsi="Times New Roman"/>
                <w:sz w:val="24"/>
                <w:szCs w:val="24"/>
              </w:rPr>
              <w:t>День герба и флага Тверской обл.</w:t>
            </w:r>
          </w:p>
        </w:tc>
        <w:tc>
          <w:tcPr>
            <w:tcW w:w="1642" w:type="dxa"/>
            <w:tcBorders>
              <w:top w:val="single" w:sz="4" w:space="0" w:color="000000"/>
              <w:left w:val="single" w:sz="4" w:space="0" w:color="000000"/>
              <w:bottom w:val="single" w:sz="4" w:space="0" w:color="000000"/>
              <w:right w:val="single" w:sz="4" w:space="0" w:color="000000"/>
            </w:tcBorders>
            <w:vAlign w:val="center"/>
          </w:tcPr>
          <w:p w:rsidR="00F2115C" w:rsidRPr="00B41F0A" w:rsidRDefault="00AC0F2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AC0F2F" w:rsidRPr="00B41F0A" w:rsidRDefault="00AC0F2F" w:rsidP="00B41F0A">
            <w:pPr>
              <w:spacing w:after="0" w:line="240" w:lineRule="auto"/>
              <w:jc w:val="both"/>
              <w:rPr>
                <w:rFonts w:ascii="Times New Roman" w:hAnsi="Times New Roman"/>
                <w:sz w:val="24"/>
                <w:szCs w:val="24"/>
              </w:rPr>
            </w:pPr>
            <w:r w:rsidRPr="00B41F0A">
              <w:rPr>
                <w:rFonts w:ascii="Times New Roman" w:hAnsi="Times New Roman"/>
                <w:sz w:val="24"/>
                <w:szCs w:val="24"/>
              </w:rPr>
              <w:t>Запоминание полученных знаний, испытание чувства гордости за страну, свой край, свою «малую Родину».</w:t>
            </w:r>
          </w:p>
          <w:p w:rsidR="00F2115C" w:rsidRPr="00B41F0A" w:rsidRDefault="00F2115C" w:rsidP="00B41F0A">
            <w:pPr>
              <w:pStyle w:val="a6"/>
              <w:spacing w:line="276" w:lineRule="auto"/>
              <w:jc w:val="both"/>
              <w:rPr>
                <w:rStyle w:val="c12"/>
                <w:sz w:val="24"/>
                <w:szCs w:val="24"/>
                <w:lang w:eastAsia="en-US"/>
              </w:rPr>
            </w:pPr>
          </w:p>
        </w:tc>
      </w:tr>
      <w:tr w:rsidR="00226A2D" w:rsidRPr="00B41F0A" w:rsidTr="00B41F0A">
        <w:trPr>
          <w:trHeight w:val="46"/>
        </w:trPr>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AC0F2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11</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Итоговое занятие по разделу «Введение в краеведение»</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E73CA1"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Обобщать и систематизировать материал по темам главы</w:t>
            </w:r>
            <w:r w:rsidR="00AC0F2F" w:rsidRPr="00B41F0A">
              <w:rPr>
                <w:rFonts w:ascii="Times New Roman" w:hAnsi="Times New Roman"/>
                <w:sz w:val="24"/>
                <w:szCs w:val="24"/>
                <w:lang w:eastAsia="en-US"/>
              </w:rPr>
              <w:t>.</w:t>
            </w:r>
          </w:p>
        </w:tc>
      </w:tr>
      <w:tr w:rsidR="00226A2D" w:rsidRPr="00B41F0A" w:rsidTr="00B41F0A">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AC0F2F" w:rsidP="00B41F0A">
            <w:pPr>
              <w:widowControl w:val="0"/>
              <w:autoSpaceDE w:val="0"/>
              <w:autoSpaceDN w:val="0"/>
              <w:adjustRightInd w:val="0"/>
              <w:jc w:val="both"/>
              <w:rPr>
                <w:rFonts w:ascii="Times New Roman" w:eastAsiaTheme="minorEastAsia" w:hAnsi="Times New Roman"/>
                <w:b/>
                <w:sz w:val="24"/>
                <w:szCs w:val="24"/>
                <w:lang w:eastAsia="en-US"/>
              </w:rPr>
            </w:pPr>
            <w:r w:rsidRPr="00B41F0A">
              <w:rPr>
                <w:rFonts w:ascii="Times New Roman" w:hAnsi="Times New Roman"/>
                <w:b/>
                <w:sz w:val="24"/>
                <w:szCs w:val="24"/>
                <w:lang w:eastAsia="en-US"/>
              </w:rPr>
              <w:t>2. Знакомство с Твер</w:t>
            </w:r>
            <w:r w:rsidR="00226A2D" w:rsidRPr="00B41F0A">
              <w:rPr>
                <w:rFonts w:ascii="Times New Roman" w:hAnsi="Times New Roman"/>
                <w:b/>
                <w:sz w:val="24"/>
                <w:szCs w:val="24"/>
                <w:lang w:eastAsia="en-US"/>
              </w:rPr>
              <w:t>ской областью</w:t>
            </w:r>
            <w:r w:rsidRPr="00B41F0A">
              <w:rPr>
                <w:rFonts w:ascii="Times New Roman" w:hAnsi="Times New Roman"/>
                <w:b/>
                <w:sz w:val="24"/>
                <w:szCs w:val="24"/>
                <w:lang w:eastAsia="en-US"/>
              </w:rPr>
              <w:t xml:space="preserve"> (26 часов)</w:t>
            </w:r>
          </w:p>
        </w:tc>
      </w:tr>
      <w:tr w:rsidR="00226A2D" w:rsidRPr="00B41F0A" w:rsidTr="00B41F0A">
        <w:trPr>
          <w:trHeight w:val="1800"/>
        </w:trPr>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AC0F2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12</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AC0F2F" w:rsidP="00B41F0A">
            <w:pPr>
              <w:shd w:val="clear" w:color="auto" w:fill="FFFFFF"/>
              <w:jc w:val="both"/>
              <w:rPr>
                <w:rFonts w:ascii="Times New Roman" w:hAnsi="Times New Roman"/>
                <w:sz w:val="24"/>
                <w:szCs w:val="24"/>
              </w:rPr>
            </w:pPr>
            <w:r w:rsidRPr="00B41F0A">
              <w:rPr>
                <w:rFonts w:ascii="Times New Roman" w:hAnsi="Times New Roman"/>
                <w:sz w:val="24"/>
                <w:szCs w:val="24"/>
              </w:rPr>
              <w:t xml:space="preserve"> Тверская область. Географическое положение Тверской области, Торжокского района. Координаты и крайние точки области.</w:t>
            </w:r>
            <w:r w:rsidR="0058627B" w:rsidRPr="00B41F0A">
              <w:rPr>
                <w:rFonts w:ascii="Times New Roman" w:hAnsi="Times New Roman"/>
                <w:sz w:val="24"/>
                <w:szCs w:val="24"/>
              </w:rPr>
              <w:t xml:space="preserve"> Пр. р. «Сельское поселение на градусной сетке. Измерение расстояния до ближайших морей, Северного и Южного </w:t>
            </w:r>
            <w:r w:rsidR="0058627B" w:rsidRPr="00B41F0A">
              <w:rPr>
                <w:rFonts w:ascii="Times New Roman" w:hAnsi="Times New Roman"/>
                <w:sz w:val="24"/>
                <w:szCs w:val="24"/>
              </w:rPr>
              <w:lastRenderedPageBreak/>
              <w:t xml:space="preserve">полюсов, экватора». </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lastRenderedPageBreak/>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Составлять простой и сложный план. Работать  с текстом</w:t>
            </w:r>
            <w:proofErr w:type="gramStart"/>
            <w:r w:rsidRPr="00B41F0A">
              <w:rPr>
                <w:rFonts w:ascii="Times New Roman" w:hAnsi="Times New Roman"/>
                <w:sz w:val="24"/>
                <w:szCs w:val="24"/>
                <w:lang w:eastAsia="en-US"/>
              </w:rPr>
              <w:t xml:space="preserve"> ,</w:t>
            </w:r>
            <w:proofErr w:type="gramEnd"/>
            <w:r w:rsidR="00E73CA1" w:rsidRPr="00B41F0A">
              <w:rPr>
                <w:rFonts w:ascii="Times New Roman" w:hAnsi="Times New Roman"/>
                <w:sz w:val="24"/>
                <w:szCs w:val="24"/>
                <w:lang w:eastAsia="en-US"/>
              </w:rPr>
              <w:t>картами,</w:t>
            </w:r>
            <w:r w:rsidRPr="00B41F0A">
              <w:rPr>
                <w:rFonts w:ascii="Times New Roman" w:hAnsi="Times New Roman"/>
                <w:sz w:val="24"/>
                <w:szCs w:val="24"/>
                <w:lang w:eastAsia="en-US"/>
              </w:rPr>
              <w:t xml:space="preserve"> отвечать на поставленные вопросы. Выявлять общность исторического развития.</w:t>
            </w:r>
          </w:p>
        </w:tc>
      </w:tr>
      <w:tr w:rsidR="00AC0F2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AC0F2F" w:rsidRPr="00B41F0A" w:rsidRDefault="00AC0F2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lastRenderedPageBreak/>
              <w:t>13</w:t>
            </w:r>
          </w:p>
        </w:tc>
        <w:tc>
          <w:tcPr>
            <w:tcW w:w="740" w:type="dxa"/>
            <w:tcBorders>
              <w:top w:val="single" w:sz="4" w:space="0" w:color="000000"/>
              <w:left w:val="single" w:sz="4" w:space="0" w:color="000000"/>
              <w:bottom w:val="single" w:sz="4" w:space="0" w:color="000000"/>
              <w:right w:val="single" w:sz="4" w:space="0" w:color="000000"/>
            </w:tcBorders>
          </w:tcPr>
          <w:p w:rsidR="00AC0F2F" w:rsidRPr="00B41F0A" w:rsidRDefault="00AC0F2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AC0F2F" w:rsidRPr="00B41F0A" w:rsidRDefault="00AC0F2F" w:rsidP="00B41F0A">
            <w:pPr>
              <w:shd w:val="clear" w:color="auto" w:fill="FFFFFF"/>
              <w:jc w:val="both"/>
              <w:rPr>
                <w:rFonts w:ascii="Times New Roman" w:hAnsi="Times New Roman"/>
                <w:sz w:val="24"/>
                <w:szCs w:val="24"/>
              </w:rPr>
            </w:pPr>
            <w:r w:rsidRPr="00B41F0A">
              <w:rPr>
                <w:rFonts w:ascii="Times New Roman" w:hAnsi="Times New Roman"/>
                <w:sz w:val="24"/>
                <w:szCs w:val="24"/>
              </w:rPr>
              <w:t>Соседи и границы области. Часовые пояса.</w:t>
            </w:r>
          </w:p>
        </w:tc>
        <w:tc>
          <w:tcPr>
            <w:tcW w:w="1642" w:type="dxa"/>
            <w:tcBorders>
              <w:top w:val="single" w:sz="4" w:space="0" w:color="000000"/>
              <w:left w:val="single" w:sz="4" w:space="0" w:color="000000"/>
              <w:bottom w:val="single" w:sz="4" w:space="0" w:color="000000"/>
              <w:right w:val="single" w:sz="4" w:space="0" w:color="000000"/>
            </w:tcBorders>
            <w:vAlign w:val="center"/>
          </w:tcPr>
          <w:p w:rsidR="00AC0F2F" w:rsidRPr="00B41F0A" w:rsidRDefault="00E73CA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Коллективная и 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AC0F2F" w:rsidRPr="00B41F0A" w:rsidRDefault="00E73CA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Работать с картами атласа, делать выводы, работать с контурной картой.</w:t>
            </w:r>
          </w:p>
        </w:tc>
      </w:tr>
      <w:tr w:rsidR="00E73CA1"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E73CA1" w:rsidRPr="00B41F0A" w:rsidRDefault="00E73CA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14</w:t>
            </w:r>
          </w:p>
        </w:tc>
        <w:tc>
          <w:tcPr>
            <w:tcW w:w="740" w:type="dxa"/>
            <w:tcBorders>
              <w:top w:val="single" w:sz="4" w:space="0" w:color="000000"/>
              <w:left w:val="single" w:sz="4" w:space="0" w:color="000000"/>
              <w:bottom w:val="single" w:sz="4" w:space="0" w:color="000000"/>
              <w:right w:val="single" w:sz="4" w:space="0" w:color="000000"/>
            </w:tcBorders>
          </w:tcPr>
          <w:p w:rsidR="00E73CA1" w:rsidRPr="00B41F0A" w:rsidRDefault="00E73CA1"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E73CA1" w:rsidRPr="00B41F0A" w:rsidRDefault="00E73CA1" w:rsidP="00B41F0A">
            <w:pPr>
              <w:shd w:val="clear" w:color="auto" w:fill="FFFFFF"/>
              <w:jc w:val="both"/>
              <w:rPr>
                <w:rFonts w:ascii="Times New Roman" w:hAnsi="Times New Roman"/>
                <w:sz w:val="24"/>
                <w:szCs w:val="24"/>
              </w:rPr>
            </w:pPr>
            <w:r w:rsidRPr="00B41F0A">
              <w:rPr>
                <w:rFonts w:ascii="Times New Roman" w:hAnsi="Times New Roman"/>
                <w:sz w:val="24"/>
                <w:szCs w:val="24"/>
              </w:rPr>
              <w:t>Состав Тверской области.</w:t>
            </w:r>
          </w:p>
        </w:tc>
        <w:tc>
          <w:tcPr>
            <w:tcW w:w="1642" w:type="dxa"/>
            <w:tcBorders>
              <w:top w:val="single" w:sz="4" w:space="0" w:color="000000"/>
              <w:left w:val="single" w:sz="4" w:space="0" w:color="000000"/>
              <w:bottom w:val="single" w:sz="4" w:space="0" w:color="000000"/>
              <w:right w:val="single" w:sz="4" w:space="0" w:color="000000"/>
            </w:tcBorders>
            <w:vAlign w:val="center"/>
          </w:tcPr>
          <w:p w:rsidR="00E73CA1" w:rsidRPr="00B41F0A" w:rsidRDefault="00E73CA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Коллективная и 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E73CA1" w:rsidRPr="00B41F0A" w:rsidRDefault="00E73CA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Работать с картами атласа, делать выводы, работать с контурной картой.</w:t>
            </w:r>
          </w:p>
        </w:tc>
      </w:tr>
      <w:tr w:rsidR="00E73CA1"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E73CA1" w:rsidRPr="00B41F0A" w:rsidRDefault="00E73CA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15</w:t>
            </w:r>
          </w:p>
        </w:tc>
        <w:tc>
          <w:tcPr>
            <w:tcW w:w="740" w:type="dxa"/>
            <w:tcBorders>
              <w:top w:val="single" w:sz="4" w:space="0" w:color="000000"/>
              <w:left w:val="single" w:sz="4" w:space="0" w:color="000000"/>
              <w:bottom w:val="single" w:sz="4" w:space="0" w:color="000000"/>
              <w:right w:val="single" w:sz="4" w:space="0" w:color="000000"/>
            </w:tcBorders>
          </w:tcPr>
          <w:p w:rsidR="00E73CA1" w:rsidRPr="00B41F0A" w:rsidRDefault="00E73CA1"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E73CA1" w:rsidRPr="00B41F0A" w:rsidRDefault="00E73CA1" w:rsidP="00B41F0A">
            <w:pPr>
              <w:shd w:val="clear" w:color="auto" w:fill="FFFFFF"/>
              <w:jc w:val="both"/>
              <w:rPr>
                <w:rFonts w:ascii="Times New Roman" w:hAnsi="Times New Roman"/>
                <w:sz w:val="24"/>
                <w:szCs w:val="24"/>
              </w:rPr>
            </w:pPr>
            <w:r w:rsidRPr="00B41F0A">
              <w:rPr>
                <w:rFonts w:ascii="Times New Roman" w:hAnsi="Times New Roman"/>
                <w:sz w:val="24"/>
                <w:szCs w:val="24"/>
              </w:rPr>
              <w:t xml:space="preserve">Карта Тверской области.   </w:t>
            </w:r>
          </w:p>
        </w:tc>
        <w:tc>
          <w:tcPr>
            <w:tcW w:w="1642" w:type="dxa"/>
            <w:tcBorders>
              <w:top w:val="single" w:sz="4" w:space="0" w:color="000000"/>
              <w:left w:val="single" w:sz="4" w:space="0" w:color="000000"/>
              <w:bottom w:val="single" w:sz="4" w:space="0" w:color="000000"/>
              <w:right w:val="single" w:sz="4" w:space="0" w:color="000000"/>
            </w:tcBorders>
            <w:vAlign w:val="center"/>
          </w:tcPr>
          <w:p w:rsidR="00E73CA1" w:rsidRPr="00B41F0A" w:rsidRDefault="00E73CA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E73CA1" w:rsidRPr="00B41F0A" w:rsidRDefault="00E73CA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Работать с картами атласа, делать выводы, работать с контурной картой.</w:t>
            </w:r>
          </w:p>
        </w:tc>
      </w:tr>
      <w:tr w:rsidR="00E73CA1"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E73CA1" w:rsidRPr="00B41F0A" w:rsidRDefault="00E73CA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16</w:t>
            </w:r>
          </w:p>
        </w:tc>
        <w:tc>
          <w:tcPr>
            <w:tcW w:w="740" w:type="dxa"/>
            <w:tcBorders>
              <w:top w:val="single" w:sz="4" w:space="0" w:color="000000"/>
              <w:left w:val="single" w:sz="4" w:space="0" w:color="000000"/>
              <w:bottom w:val="single" w:sz="4" w:space="0" w:color="000000"/>
              <w:right w:val="single" w:sz="4" w:space="0" w:color="000000"/>
            </w:tcBorders>
          </w:tcPr>
          <w:p w:rsidR="00E73CA1" w:rsidRPr="00B41F0A" w:rsidRDefault="00E73CA1"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E73CA1" w:rsidRPr="00B41F0A" w:rsidRDefault="00E73CA1" w:rsidP="00B41F0A">
            <w:pPr>
              <w:shd w:val="clear" w:color="auto" w:fill="FFFFFF"/>
              <w:jc w:val="both"/>
              <w:rPr>
                <w:rFonts w:ascii="Times New Roman" w:hAnsi="Times New Roman"/>
                <w:sz w:val="24"/>
                <w:szCs w:val="24"/>
              </w:rPr>
            </w:pPr>
            <w:r w:rsidRPr="00B41F0A">
              <w:rPr>
                <w:rFonts w:ascii="Times New Roman" w:hAnsi="Times New Roman"/>
                <w:sz w:val="24"/>
                <w:szCs w:val="24"/>
              </w:rPr>
              <w:t>Общие сведения об области, районе, городах Твери, Торжке.</w:t>
            </w:r>
          </w:p>
        </w:tc>
        <w:tc>
          <w:tcPr>
            <w:tcW w:w="1642" w:type="dxa"/>
            <w:tcBorders>
              <w:top w:val="single" w:sz="4" w:space="0" w:color="000000"/>
              <w:left w:val="single" w:sz="4" w:space="0" w:color="000000"/>
              <w:bottom w:val="single" w:sz="4" w:space="0" w:color="000000"/>
              <w:right w:val="single" w:sz="4" w:space="0" w:color="000000"/>
            </w:tcBorders>
            <w:vAlign w:val="center"/>
          </w:tcPr>
          <w:p w:rsidR="00E73CA1" w:rsidRPr="00B41F0A" w:rsidRDefault="00E73CA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E73CA1" w:rsidRPr="00B41F0A" w:rsidRDefault="00E73CA1" w:rsidP="00B41F0A">
            <w:pPr>
              <w:widowControl w:val="0"/>
              <w:autoSpaceDE w:val="0"/>
              <w:autoSpaceDN w:val="0"/>
              <w:adjustRightInd w:val="0"/>
              <w:jc w:val="both"/>
              <w:rPr>
                <w:rFonts w:ascii="Times New Roman"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E73CA1"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E73CA1" w:rsidRPr="00B41F0A" w:rsidRDefault="00E73CA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17</w:t>
            </w:r>
          </w:p>
        </w:tc>
        <w:tc>
          <w:tcPr>
            <w:tcW w:w="740" w:type="dxa"/>
            <w:tcBorders>
              <w:top w:val="single" w:sz="4" w:space="0" w:color="000000"/>
              <w:left w:val="single" w:sz="4" w:space="0" w:color="000000"/>
              <w:bottom w:val="single" w:sz="4" w:space="0" w:color="000000"/>
              <w:right w:val="single" w:sz="4" w:space="0" w:color="000000"/>
            </w:tcBorders>
          </w:tcPr>
          <w:p w:rsidR="00E73CA1" w:rsidRPr="00B41F0A" w:rsidRDefault="00E73CA1"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E73CA1" w:rsidRPr="00B41F0A" w:rsidRDefault="00FB75FF" w:rsidP="00B41F0A">
            <w:pPr>
              <w:shd w:val="clear" w:color="auto" w:fill="FFFFFF"/>
              <w:jc w:val="both"/>
              <w:rPr>
                <w:rFonts w:ascii="Times New Roman" w:hAnsi="Times New Roman"/>
                <w:sz w:val="24"/>
                <w:szCs w:val="24"/>
              </w:rPr>
            </w:pPr>
            <w:r w:rsidRPr="00B41F0A">
              <w:rPr>
                <w:rFonts w:ascii="Times New Roman" w:hAnsi="Times New Roman"/>
                <w:sz w:val="24"/>
                <w:szCs w:val="24"/>
              </w:rPr>
              <w:t>Формирование территории области.</w:t>
            </w:r>
          </w:p>
        </w:tc>
        <w:tc>
          <w:tcPr>
            <w:tcW w:w="1642" w:type="dxa"/>
            <w:tcBorders>
              <w:top w:val="single" w:sz="4" w:space="0" w:color="000000"/>
              <w:left w:val="single" w:sz="4" w:space="0" w:color="000000"/>
              <w:bottom w:val="single" w:sz="4" w:space="0" w:color="000000"/>
              <w:right w:val="single" w:sz="4" w:space="0" w:color="000000"/>
            </w:tcBorders>
            <w:vAlign w:val="center"/>
          </w:tcPr>
          <w:p w:rsidR="00E73CA1" w:rsidRPr="00B41F0A" w:rsidRDefault="00FB75F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E73CA1" w:rsidRPr="00B41F0A" w:rsidRDefault="00FB75FF" w:rsidP="00B41F0A">
            <w:pPr>
              <w:widowControl w:val="0"/>
              <w:autoSpaceDE w:val="0"/>
              <w:autoSpaceDN w:val="0"/>
              <w:adjustRightInd w:val="0"/>
              <w:jc w:val="both"/>
              <w:rPr>
                <w:rStyle w:val="c12"/>
                <w:rFonts w:ascii="Times New Roman" w:hAnsi="Times New Roman"/>
                <w:sz w:val="24"/>
                <w:szCs w:val="24"/>
                <w:lang w:eastAsia="en-US"/>
              </w:rPr>
            </w:pPr>
            <w:r w:rsidRPr="00B41F0A">
              <w:rPr>
                <w:rFonts w:ascii="Times New Roman" w:hAnsi="Times New Roman"/>
                <w:sz w:val="24"/>
                <w:szCs w:val="24"/>
                <w:lang w:eastAsia="en-US"/>
              </w:rPr>
              <w:t>Работать с картами атласа, делать выводы, работать с контурной картой.</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FB75F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18</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FB75F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История изучения Тверской области. Первые сведения о нашем крае, изучение края в XVII-XVIII веках, ученые-исследователи Тверского края.</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pStyle w:val="a6"/>
              <w:spacing w:line="276" w:lineRule="auto"/>
              <w:jc w:val="both"/>
              <w:rPr>
                <w:sz w:val="24"/>
                <w:szCs w:val="24"/>
                <w:lang w:eastAsia="en-US"/>
              </w:rPr>
            </w:pPr>
            <w:r w:rsidRPr="00B41F0A">
              <w:rPr>
                <w:sz w:val="24"/>
                <w:szCs w:val="24"/>
                <w:lang w:eastAsia="en-US"/>
              </w:rPr>
              <w:t xml:space="preserve">Активизировать знания из курса истории </w:t>
            </w:r>
          </w:p>
          <w:p w:rsidR="00FB75FF" w:rsidRPr="00B41F0A" w:rsidRDefault="00FB75FF" w:rsidP="00B41F0A">
            <w:pPr>
              <w:pStyle w:val="a6"/>
              <w:spacing w:line="276" w:lineRule="auto"/>
              <w:jc w:val="both"/>
              <w:rPr>
                <w:sz w:val="24"/>
                <w:szCs w:val="24"/>
                <w:lang w:eastAsia="en-US"/>
              </w:rPr>
            </w:pPr>
            <w:r w:rsidRPr="00B41F0A">
              <w:rPr>
                <w:sz w:val="24"/>
                <w:szCs w:val="24"/>
                <w:lang w:eastAsia="en-US"/>
              </w:rPr>
              <w:t>Тверской области. Находить и группировать</w:t>
            </w:r>
          </w:p>
          <w:p w:rsidR="00FB75FF" w:rsidRPr="00B41F0A" w:rsidRDefault="00FB75FF" w:rsidP="00B41F0A">
            <w:pPr>
              <w:pStyle w:val="a6"/>
              <w:spacing w:line="276" w:lineRule="auto"/>
              <w:jc w:val="both"/>
              <w:rPr>
                <w:sz w:val="24"/>
                <w:szCs w:val="24"/>
                <w:lang w:eastAsia="en-US"/>
              </w:rPr>
            </w:pPr>
            <w:r w:rsidRPr="00B41F0A">
              <w:rPr>
                <w:sz w:val="24"/>
                <w:szCs w:val="24"/>
                <w:lang w:eastAsia="en-US"/>
              </w:rPr>
              <w:t xml:space="preserve">информацию по данной теме </w:t>
            </w:r>
            <w:proofErr w:type="gramStart"/>
            <w:r w:rsidRPr="00B41F0A">
              <w:rPr>
                <w:sz w:val="24"/>
                <w:szCs w:val="24"/>
                <w:lang w:eastAsia="en-US"/>
              </w:rPr>
              <w:t>из</w:t>
            </w:r>
            <w:proofErr w:type="gramEnd"/>
            <w:r w:rsidRPr="00B41F0A">
              <w:rPr>
                <w:sz w:val="24"/>
                <w:szCs w:val="24"/>
                <w:lang w:eastAsia="en-US"/>
              </w:rPr>
              <w:t xml:space="preserve"> </w:t>
            </w:r>
          </w:p>
          <w:p w:rsidR="00FB75FF" w:rsidRPr="00B41F0A" w:rsidRDefault="00FB75FF" w:rsidP="00B41F0A">
            <w:pPr>
              <w:pStyle w:val="a6"/>
              <w:spacing w:line="276" w:lineRule="auto"/>
              <w:jc w:val="both"/>
              <w:rPr>
                <w:sz w:val="24"/>
                <w:szCs w:val="24"/>
                <w:lang w:eastAsia="en-US"/>
              </w:rPr>
            </w:pPr>
            <w:r w:rsidRPr="00B41F0A">
              <w:rPr>
                <w:sz w:val="24"/>
                <w:szCs w:val="24"/>
                <w:lang w:eastAsia="en-US"/>
              </w:rPr>
              <w:t>дополнительных источников.</w:t>
            </w:r>
          </w:p>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r>
      <w:tr w:rsidR="00FB75F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FB75F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19</w:t>
            </w:r>
          </w:p>
        </w:tc>
        <w:tc>
          <w:tcPr>
            <w:tcW w:w="740"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shd w:val="clear" w:color="auto" w:fill="FFFFFF"/>
              <w:jc w:val="both"/>
              <w:rPr>
                <w:rFonts w:ascii="Times New Roman" w:hAnsi="Times New Roman"/>
                <w:sz w:val="24"/>
                <w:szCs w:val="24"/>
              </w:rPr>
            </w:pPr>
            <w:r w:rsidRPr="00B41F0A">
              <w:rPr>
                <w:rFonts w:ascii="Times New Roman" w:hAnsi="Times New Roman"/>
                <w:sz w:val="24"/>
                <w:szCs w:val="24"/>
              </w:rPr>
              <w:t>Город Торжок. Первые упоминания о Торжке, история развития</w:t>
            </w:r>
          </w:p>
        </w:tc>
        <w:tc>
          <w:tcPr>
            <w:tcW w:w="1642"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FB75F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pStyle w:val="a6"/>
              <w:spacing w:line="276" w:lineRule="auto"/>
              <w:jc w:val="both"/>
              <w:rPr>
                <w:sz w:val="24"/>
                <w:szCs w:val="24"/>
                <w:lang w:eastAsia="en-US"/>
              </w:rPr>
            </w:pPr>
            <w:r w:rsidRPr="00B41F0A">
              <w:rPr>
                <w:sz w:val="24"/>
                <w:szCs w:val="24"/>
                <w:lang w:eastAsia="en-US"/>
              </w:rPr>
              <w:t xml:space="preserve">Активизировать знания из курса истории </w:t>
            </w:r>
          </w:p>
          <w:p w:rsidR="00FB75FF" w:rsidRPr="00B41F0A" w:rsidRDefault="00FB75FF" w:rsidP="00B41F0A">
            <w:pPr>
              <w:pStyle w:val="a6"/>
              <w:spacing w:line="276" w:lineRule="auto"/>
              <w:jc w:val="both"/>
              <w:rPr>
                <w:sz w:val="24"/>
                <w:szCs w:val="24"/>
                <w:lang w:eastAsia="en-US"/>
              </w:rPr>
            </w:pPr>
            <w:r w:rsidRPr="00B41F0A">
              <w:rPr>
                <w:sz w:val="24"/>
                <w:szCs w:val="24"/>
                <w:lang w:eastAsia="en-US"/>
              </w:rPr>
              <w:t>Тверской области. Находить и группировать</w:t>
            </w:r>
          </w:p>
          <w:p w:rsidR="00FB75FF" w:rsidRPr="00B41F0A" w:rsidRDefault="00FB75FF" w:rsidP="00B41F0A">
            <w:pPr>
              <w:pStyle w:val="a6"/>
              <w:spacing w:line="276" w:lineRule="auto"/>
              <w:jc w:val="both"/>
              <w:rPr>
                <w:sz w:val="24"/>
                <w:szCs w:val="24"/>
                <w:lang w:eastAsia="en-US"/>
              </w:rPr>
            </w:pPr>
            <w:r w:rsidRPr="00B41F0A">
              <w:rPr>
                <w:sz w:val="24"/>
                <w:szCs w:val="24"/>
                <w:lang w:eastAsia="en-US"/>
              </w:rPr>
              <w:t xml:space="preserve">информацию по данной теме </w:t>
            </w:r>
            <w:proofErr w:type="gramStart"/>
            <w:r w:rsidRPr="00B41F0A">
              <w:rPr>
                <w:sz w:val="24"/>
                <w:szCs w:val="24"/>
                <w:lang w:eastAsia="en-US"/>
              </w:rPr>
              <w:t>из</w:t>
            </w:r>
            <w:proofErr w:type="gramEnd"/>
            <w:r w:rsidRPr="00B41F0A">
              <w:rPr>
                <w:sz w:val="24"/>
                <w:szCs w:val="24"/>
                <w:lang w:eastAsia="en-US"/>
              </w:rPr>
              <w:t xml:space="preserve"> </w:t>
            </w:r>
          </w:p>
          <w:p w:rsidR="00FB75FF" w:rsidRPr="00B41F0A" w:rsidRDefault="00FB75FF" w:rsidP="00B41F0A">
            <w:pPr>
              <w:pStyle w:val="a6"/>
              <w:spacing w:line="276" w:lineRule="auto"/>
              <w:jc w:val="both"/>
              <w:rPr>
                <w:sz w:val="24"/>
                <w:szCs w:val="24"/>
                <w:lang w:eastAsia="en-US"/>
              </w:rPr>
            </w:pPr>
            <w:r w:rsidRPr="00B41F0A">
              <w:rPr>
                <w:sz w:val="24"/>
                <w:szCs w:val="24"/>
                <w:lang w:eastAsia="en-US"/>
              </w:rPr>
              <w:t>дополнительных источников.</w:t>
            </w:r>
          </w:p>
          <w:p w:rsidR="00FB75FF" w:rsidRPr="00B41F0A" w:rsidRDefault="00FB75FF" w:rsidP="00B41F0A">
            <w:pPr>
              <w:pStyle w:val="a6"/>
              <w:spacing w:line="276" w:lineRule="auto"/>
              <w:jc w:val="both"/>
              <w:rPr>
                <w:sz w:val="24"/>
                <w:szCs w:val="24"/>
                <w:lang w:eastAsia="en-US"/>
              </w:rPr>
            </w:pPr>
          </w:p>
        </w:tc>
      </w:tr>
      <w:tr w:rsidR="00FB75F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FB75F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20</w:t>
            </w:r>
          </w:p>
        </w:tc>
        <w:tc>
          <w:tcPr>
            <w:tcW w:w="740"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widowControl w:val="0"/>
              <w:autoSpaceDE w:val="0"/>
              <w:autoSpaceDN w:val="0"/>
              <w:adjustRightInd w:val="0"/>
              <w:jc w:val="both"/>
              <w:rPr>
                <w:rFonts w:ascii="Times New Roman" w:hAnsi="Times New Roman"/>
                <w:sz w:val="24"/>
                <w:szCs w:val="24"/>
              </w:rPr>
            </w:pPr>
            <w:r w:rsidRPr="00B41F0A">
              <w:rPr>
                <w:rFonts w:ascii="Times New Roman" w:hAnsi="Times New Roman"/>
                <w:sz w:val="24"/>
                <w:szCs w:val="24"/>
              </w:rPr>
              <w:t>О гербе г. Торжка.</w:t>
            </w:r>
          </w:p>
        </w:tc>
        <w:tc>
          <w:tcPr>
            <w:tcW w:w="1642"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FB75F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pStyle w:val="a6"/>
              <w:spacing w:line="276" w:lineRule="auto"/>
              <w:jc w:val="both"/>
              <w:rPr>
                <w:sz w:val="24"/>
                <w:szCs w:val="24"/>
                <w:lang w:eastAsia="en-US"/>
              </w:rPr>
            </w:pPr>
            <w:r w:rsidRPr="00B41F0A">
              <w:rPr>
                <w:rStyle w:val="c0"/>
                <w:sz w:val="24"/>
                <w:szCs w:val="24"/>
                <w:lang w:eastAsia="en-US"/>
              </w:rPr>
              <w:t>Называть,</w:t>
            </w:r>
            <w:r w:rsidRPr="00B41F0A">
              <w:rPr>
                <w:rStyle w:val="c4"/>
                <w:sz w:val="24"/>
                <w:szCs w:val="24"/>
                <w:lang w:eastAsia="en-US"/>
              </w:rPr>
              <w:t xml:space="preserve">  что обозначают символы на  гербе. </w:t>
            </w:r>
            <w:r w:rsidRPr="00B41F0A">
              <w:rPr>
                <w:sz w:val="24"/>
                <w:szCs w:val="24"/>
                <w:lang w:eastAsia="en-US"/>
              </w:rPr>
              <w:t xml:space="preserve">Излагать материал  на основе найденной информации.   </w:t>
            </w:r>
          </w:p>
        </w:tc>
      </w:tr>
      <w:tr w:rsidR="00FB75F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FB75F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21</w:t>
            </w:r>
          </w:p>
        </w:tc>
        <w:tc>
          <w:tcPr>
            <w:tcW w:w="740"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widowControl w:val="0"/>
              <w:autoSpaceDE w:val="0"/>
              <w:autoSpaceDN w:val="0"/>
              <w:adjustRightInd w:val="0"/>
              <w:jc w:val="both"/>
              <w:rPr>
                <w:rFonts w:ascii="Times New Roman" w:hAnsi="Times New Roman"/>
                <w:sz w:val="24"/>
                <w:szCs w:val="24"/>
              </w:rPr>
            </w:pPr>
            <w:r w:rsidRPr="00B41F0A">
              <w:rPr>
                <w:rFonts w:ascii="Times New Roman" w:hAnsi="Times New Roman"/>
                <w:sz w:val="24"/>
                <w:szCs w:val="24"/>
              </w:rPr>
              <w:t xml:space="preserve">Монастыри и храмы г. </w:t>
            </w:r>
            <w:r w:rsidRPr="00B41F0A">
              <w:rPr>
                <w:rFonts w:ascii="Times New Roman" w:hAnsi="Times New Roman"/>
                <w:sz w:val="24"/>
                <w:szCs w:val="24"/>
              </w:rPr>
              <w:lastRenderedPageBreak/>
              <w:t>Торжка.</w:t>
            </w:r>
          </w:p>
        </w:tc>
        <w:tc>
          <w:tcPr>
            <w:tcW w:w="1642"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A154FE"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lastRenderedPageBreak/>
              <w:t>Индивидуаль</w:t>
            </w:r>
            <w:r w:rsidRPr="00B41F0A">
              <w:rPr>
                <w:rFonts w:ascii="Times New Roman" w:hAnsi="Times New Roman"/>
                <w:sz w:val="24"/>
                <w:szCs w:val="24"/>
                <w:lang w:eastAsia="en-US"/>
              </w:rPr>
              <w:lastRenderedPageBreak/>
              <w:t>ная</w:t>
            </w:r>
          </w:p>
        </w:tc>
        <w:tc>
          <w:tcPr>
            <w:tcW w:w="3935" w:type="dxa"/>
            <w:gridSpan w:val="2"/>
            <w:tcBorders>
              <w:top w:val="single" w:sz="4" w:space="0" w:color="000000"/>
              <w:left w:val="single" w:sz="4" w:space="0" w:color="000000"/>
              <w:bottom w:val="single" w:sz="4" w:space="0" w:color="000000"/>
              <w:right w:val="single" w:sz="4" w:space="0" w:color="000000"/>
            </w:tcBorders>
          </w:tcPr>
          <w:p w:rsidR="00FB75FF" w:rsidRPr="00B41F0A" w:rsidRDefault="00A154FE" w:rsidP="00B41F0A">
            <w:pPr>
              <w:pStyle w:val="a6"/>
              <w:spacing w:line="276" w:lineRule="auto"/>
              <w:jc w:val="both"/>
              <w:rPr>
                <w:sz w:val="24"/>
                <w:szCs w:val="24"/>
                <w:lang w:eastAsia="en-US"/>
              </w:rPr>
            </w:pPr>
            <w:r w:rsidRPr="00B41F0A">
              <w:rPr>
                <w:rStyle w:val="c12"/>
                <w:sz w:val="24"/>
                <w:szCs w:val="24"/>
                <w:lang w:eastAsia="en-US"/>
              </w:rPr>
              <w:lastRenderedPageBreak/>
              <w:t xml:space="preserve">Анализировать иллюстративно - </w:t>
            </w:r>
            <w:r w:rsidRPr="00B41F0A">
              <w:rPr>
                <w:rStyle w:val="c12"/>
                <w:sz w:val="24"/>
                <w:szCs w:val="24"/>
                <w:lang w:eastAsia="en-US"/>
              </w:rPr>
              <w:lastRenderedPageBreak/>
              <w:t>справочный материал. Находить информацию (в Интернете и других источниках) и подготавливать сообщения.</w:t>
            </w:r>
          </w:p>
        </w:tc>
      </w:tr>
      <w:tr w:rsidR="00FB75F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FB75F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lastRenderedPageBreak/>
              <w:t>22</w:t>
            </w:r>
          </w:p>
        </w:tc>
        <w:tc>
          <w:tcPr>
            <w:tcW w:w="740"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widowControl w:val="0"/>
              <w:autoSpaceDE w:val="0"/>
              <w:autoSpaceDN w:val="0"/>
              <w:adjustRightInd w:val="0"/>
              <w:jc w:val="both"/>
              <w:rPr>
                <w:rFonts w:ascii="Times New Roman" w:hAnsi="Times New Roman"/>
                <w:sz w:val="24"/>
                <w:szCs w:val="24"/>
              </w:rPr>
            </w:pPr>
            <w:proofErr w:type="spellStart"/>
            <w:r w:rsidRPr="00B41F0A">
              <w:rPr>
                <w:rFonts w:ascii="Times New Roman" w:hAnsi="Times New Roman"/>
                <w:sz w:val="24"/>
                <w:szCs w:val="24"/>
              </w:rPr>
              <w:t>Торжокское</w:t>
            </w:r>
            <w:proofErr w:type="spellEnd"/>
            <w:r w:rsidRPr="00B41F0A">
              <w:rPr>
                <w:rFonts w:ascii="Times New Roman" w:hAnsi="Times New Roman"/>
                <w:sz w:val="24"/>
                <w:szCs w:val="24"/>
              </w:rPr>
              <w:t xml:space="preserve"> золотое шитье.</w:t>
            </w:r>
          </w:p>
        </w:tc>
        <w:tc>
          <w:tcPr>
            <w:tcW w:w="1642"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A154FE"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FB75FF" w:rsidRPr="00B41F0A" w:rsidRDefault="00A154FE" w:rsidP="00B41F0A">
            <w:pPr>
              <w:pStyle w:val="a6"/>
              <w:spacing w:line="276" w:lineRule="auto"/>
              <w:jc w:val="both"/>
              <w:rPr>
                <w:sz w:val="24"/>
                <w:szCs w:val="24"/>
                <w:lang w:eastAsia="en-US"/>
              </w:rPr>
            </w:pPr>
            <w:r w:rsidRPr="00B41F0A">
              <w:rPr>
                <w:rStyle w:val="c12"/>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FB75F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FB75F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23</w:t>
            </w:r>
          </w:p>
        </w:tc>
        <w:tc>
          <w:tcPr>
            <w:tcW w:w="740"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shd w:val="clear" w:color="auto" w:fill="FFFFFF"/>
              <w:jc w:val="both"/>
              <w:rPr>
                <w:rFonts w:ascii="Times New Roman" w:hAnsi="Times New Roman"/>
                <w:sz w:val="24"/>
                <w:szCs w:val="24"/>
              </w:rPr>
            </w:pPr>
            <w:r w:rsidRPr="00B41F0A">
              <w:rPr>
                <w:rFonts w:ascii="Times New Roman" w:hAnsi="Times New Roman"/>
                <w:sz w:val="24"/>
                <w:szCs w:val="24"/>
              </w:rPr>
              <w:t>Тестовый контроль по теме «Тверская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A154FE"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FB75FF" w:rsidRPr="00B41F0A" w:rsidRDefault="00A154FE" w:rsidP="00B41F0A">
            <w:pPr>
              <w:pStyle w:val="a6"/>
              <w:spacing w:line="276" w:lineRule="auto"/>
              <w:jc w:val="both"/>
              <w:rPr>
                <w:sz w:val="24"/>
                <w:szCs w:val="24"/>
                <w:lang w:eastAsia="en-US"/>
              </w:rPr>
            </w:pPr>
            <w:r w:rsidRPr="00B41F0A">
              <w:rPr>
                <w:sz w:val="24"/>
                <w:szCs w:val="24"/>
                <w:lang w:eastAsia="en-US"/>
              </w:rPr>
              <w:t>Работать с картами атласа, делать выводы, работать с контурной картой.</w:t>
            </w:r>
          </w:p>
        </w:tc>
      </w:tr>
      <w:tr w:rsidR="00FB75F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FB75F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24</w:t>
            </w:r>
          </w:p>
        </w:tc>
        <w:tc>
          <w:tcPr>
            <w:tcW w:w="740"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widowControl w:val="0"/>
              <w:autoSpaceDE w:val="0"/>
              <w:autoSpaceDN w:val="0"/>
              <w:adjustRightInd w:val="0"/>
              <w:jc w:val="both"/>
              <w:rPr>
                <w:rFonts w:ascii="Times New Roman" w:hAnsi="Times New Roman"/>
                <w:sz w:val="24"/>
                <w:szCs w:val="24"/>
              </w:rPr>
            </w:pPr>
            <w:r w:rsidRPr="00B41F0A">
              <w:rPr>
                <w:rFonts w:ascii="Times New Roman" w:hAnsi="Times New Roman"/>
                <w:sz w:val="24"/>
                <w:szCs w:val="24"/>
              </w:rPr>
              <w:t xml:space="preserve">Село </w:t>
            </w:r>
            <w:proofErr w:type="spellStart"/>
            <w:r w:rsidRPr="00B41F0A">
              <w:rPr>
                <w:rFonts w:ascii="Times New Roman" w:hAnsi="Times New Roman"/>
                <w:sz w:val="24"/>
                <w:szCs w:val="24"/>
              </w:rPr>
              <w:t>Страшевичи</w:t>
            </w:r>
            <w:proofErr w:type="spellEnd"/>
            <w:r w:rsidRPr="00B41F0A">
              <w:rPr>
                <w:rFonts w:ascii="Times New Roman" w:hAnsi="Times New Roman"/>
                <w:sz w:val="24"/>
                <w:szCs w:val="24"/>
              </w:rPr>
              <w:t>. История. Легенды.</w:t>
            </w:r>
          </w:p>
        </w:tc>
        <w:tc>
          <w:tcPr>
            <w:tcW w:w="1642"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A154FE"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Коллективная</w:t>
            </w:r>
          </w:p>
        </w:tc>
        <w:tc>
          <w:tcPr>
            <w:tcW w:w="3935" w:type="dxa"/>
            <w:gridSpan w:val="2"/>
            <w:tcBorders>
              <w:top w:val="single" w:sz="4" w:space="0" w:color="000000"/>
              <w:left w:val="single" w:sz="4" w:space="0" w:color="000000"/>
              <w:bottom w:val="single" w:sz="4" w:space="0" w:color="000000"/>
              <w:right w:val="single" w:sz="4" w:space="0" w:color="000000"/>
            </w:tcBorders>
          </w:tcPr>
          <w:p w:rsidR="00FB75FF" w:rsidRPr="00B41F0A" w:rsidRDefault="00A154FE" w:rsidP="00B41F0A">
            <w:pPr>
              <w:pStyle w:val="a6"/>
              <w:spacing w:line="276" w:lineRule="auto"/>
              <w:jc w:val="both"/>
              <w:rPr>
                <w:sz w:val="24"/>
                <w:szCs w:val="24"/>
                <w:lang w:eastAsia="en-US"/>
              </w:rPr>
            </w:pPr>
            <w:r w:rsidRPr="00B41F0A">
              <w:rPr>
                <w:rStyle w:val="c12"/>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FB75F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FB75F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25</w:t>
            </w:r>
          </w:p>
        </w:tc>
        <w:tc>
          <w:tcPr>
            <w:tcW w:w="740"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shd w:val="clear" w:color="auto" w:fill="FFFFFF"/>
              <w:jc w:val="both"/>
              <w:rPr>
                <w:rFonts w:ascii="Times New Roman" w:hAnsi="Times New Roman"/>
                <w:sz w:val="24"/>
                <w:szCs w:val="24"/>
              </w:rPr>
            </w:pPr>
            <w:proofErr w:type="spellStart"/>
            <w:r w:rsidRPr="00B41F0A">
              <w:rPr>
                <w:rFonts w:ascii="Times New Roman" w:hAnsi="Times New Roman"/>
                <w:sz w:val="24"/>
                <w:szCs w:val="24"/>
              </w:rPr>
              <w:t>Страшевичское</w:t>
            </w:r>
            <w:proofErr w:type="spellEnd"/>
            <w:r w:rsidRPr="00B41F0A">
              <w:rPr>
                <w:rFonts w:ascii="Times New Roman" w:hAnsi="Times New Roman"/>
                <w:sz w:val="24"/>
                <w:szCs w:val="24"/>
              </w:rPr>
              <w:t xml:space="preserve"> поселение, состав, население.</w:t>
            </w:r>
          </w:p>
        </w:tc>
        <w:tc>
          <w:tcPr>
            <w:tcW w:w="1642"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A154FE"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FB75FF" w:rsidRPr="00B41F0A" w:rsidRDefault="00A154FE" w:rsidP="00B41F0A">
            <w:pPr>
              <w:pStyle w:val="a6"/>
              <w:spacing w:line="276" w:lineRule="auto"/>
              <w:jc w:val="both"/>
              <w:rPr>
                <w:sz w:val="24"/>
                <w:szCs w:val="24"/>
                <w:lang w:eastAsia="en-US"/>
              </w:rPr>
            </w:pPr>
            <w:r w:rsidRPr="00B41F0A">
              <w:rPr>
                <w:sz w:val="24"/>
                <w:szCs w:val="24"/>
                <w:lang w:eastAsia="en-US"/>
              </w:rPr>
              <w:t>Работать с информационным материалом.</w:t>
            </w:r>
          </w:p>
        </w:tc>
      </w:tr>
      <w:tr w:rsidR="00FB75F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FB75F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26</w:t>
            </w:r>
          </w:p>
        </w:tc>
        <w:tc>
          <w:tcPr>
            <w:tcW w:w="740"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FB75FF" w:rsidRPr="00B41F0A" w:rsidRDefault="00FB75FF" w:rsidP="00B41F0A">
            <w:pPr>
              <w:shd w:val="clear" w:color="auto" w:fill="FFFFFF"/>
              <w:jc w:val="both"/>
              <w:rPr>
                <w:rFonts w:ascii="Times New Roman" w:hAnsi="Times New Roman"/>
                <w:sz w:val="24"/>
                <w:szCs w:val="24"/>
              </w:rPr>
            </w:pPr>
            <w:r w:rsidRPr="00B41F0A">
              <w:rPr>
                <w:rFonts w:ascii="Times New Roman" w:hAnsi="Times New Roman"/>
                <w:sz w:val="24"/>
                <w:szCs w:val="24"/>
              </w:rPr>
              <w:t xml:space="preserve">Предприятия, производства и </w:t>
            </w:r>
            <w:r w:rsidR="00717238" w:rsidRPr="00B41F0A">
              <w:rPr>
                <w:rFonts w:ascii="Times New Roman" w:hAnsi="Times New Roman"/>
                <w:sz w:val="24"/>
                <w:szCs w:val="24"/>
              </w:rPr>
              <w:t>учреждения сельского поселения.</w:t>
            </w:r>
            <w:r w:rsidRPr="00B41F0A">
              <w:rPr>
                <w:rFonts w:ascii="Times New Roman" w:hAnsi="Times New Roman"/>
                <w:sz w:val="24"/>
                <w:szCs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rsidR="00FB75FF" w:rsidRPr="00B41F0A" w:rsidRDefault="00A154FE"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FB75FF" w:rsidRPr="00B41F0A" w:rsidRDefault="00A154FE" w:rsidP="00B41F0A">
            <w:pPr>
              <w:pStyle w:val="a6"/>
              <w:spacing w:line="276" w:lineRule="auto"/>
              <w:jc w:val="both"/>
              <w:rPr>
                <w:sz w:val="24"/>
                <w:szCs w:val="24"/>
                <w:lang w:eastAsia="en-US"/>
              </w:rPr>
            </w:pPr>
            <w:r w:rsidRPr="00B41F0A">
              <w:rPr>
                <w:sz w:val="24"/>
                <w:szCs w:val="24"/>
                <w:lang w:eastAsia="en-US"/>
              </w:rPr>
              <w:t>Работать с информационным материалом.</w:t>
            </w:r>
          </w:p>
        </w:tc>
      </w:tr>
      <w:tr w:rsidR="00717238"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717238"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27</w:t>
            </w:r>
          </w:p>
        </w:tc>
        <w:tc>
          <w:tcPr>
            <w:tcW w:w="740"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shd w:val="clear" w:color="auto" w:fill="FFFFFF"/>
              <w:jc w:val="both"/>
              <w:rPr>
                <w:rFonts w:ascii="Times New Roman" w:hAnsi="Times New Roman"/>
                <w:sz w:val="24"/>
                <w:szCs w:val="24"/>
              </w:rPr>
            </w:pPr>
            <w:r w:rsidRPr="00B41F0A">
              <w:rPr>
                <w:rFonts w:ascii="Times New Roman" w:hAnsi="Times New Roman"/>
                <w:sz w:val="24"/>
                <w:szCs w:val="24"/>
              </w:rPr>
              <w:t>История колхоза «Ленинская искра».</w:t>
            </w:r>
          </w:p>
        </w:tc>
        <w:tc>
          <w:tcPr>
            <w:tcW w:w="1642"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A154FE"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Коллективная</w:t>
            </w:r>
          </w:p>
        </w:tc>
        <w:tc>
          <w:tcPr>
            <w:tcW w:w="3935" w:type="dxa"/>
            <w:gridSpan w:val="2"/>
            <w:tcBorders>
              <w:top w:val="single" w:sz="4" w:space="0" w:color="000000"/>
              <w:left w:val="single" w:sz="4" w:space="0" w:color="000000"/>
              <w:bottom w:val="single" w:sz="4" w:space="0" w:color="000000"/>
              <w:right w:val="single" w:sz="4" w:space="0" w:color="000000"/>
            </w:tcBorders>
          </w:tcPr>
          <w:p w:rsidR="00717238" w:rsidRPr="00B41F0A" w:rsidRDefault="00A154FE" w:rsidP="00B41F0A">
            <w:pPr>
              <w:pStyle w:val="a6"/>
              <w:spacing w:line="276" w:lineRule="auto"/>
              <w:jc w:val="both"/>
              <w:rPr>
                <w:sz w:val="24"/>
                <w:szCs w:val="24"/>
                <w:lang w:eastAsia="en-US"/>
              </w:rPr>
            </w:pPr>
            <w:r w:rsidRPr="00B41F0A">
              <w:rPr>
                <w:sz w:val="24"/>
                <w:szCs w:val="24"/>
                <w:lang w:eastAsia="en-US"/>
              </w:rPr>
              <w:t>Работать с информационным материалом.</w:t>
            </w:r>
          </w:p>
        </w:tc>
      </w:tr>
      <w:tr w:rsidR="00717238"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717238"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28</w:t>
            </w:r>
          </w:p>
        </w:tc>
        <w:tc>
          <w:tcPr>
            <w:tcW w:w="740"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shd w:val="clear" w:color="auto" w:fill="FFFFFF"/>
              <w:jc w:val="both"/>
              <w:rPr>
                <w:rFonts w:ascii="Times New Roman" w:hAnsi="Times New Roman"/>
                <w:sz w:val="24"/>
                <w:szCs w:val="24"/>
              </w:rPr>
            </w:pPr>
            <w:r w:rsidRPr="00B41F0A">
              <w:rPr>
                <w:rFonts w:ascii="Times New Roman" w:hAnsi="Times New Roman"/>
                <w:sz w:val="24"/>
                <w:szCs w:val="24"/>
              </w:rPr>
              <w:t>Проектная работа: «Труженики колхоза».</w:t>
            </w:r>
          </w:p>
        </w:tc>
        <w:tc>
          <w:tcPr>
            <w:tcW w:w="1642"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A154FE"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717238" w:rsidRPr="00B41F0A" w:rsidRDefault="00A154FE" w:rsidP="00B41F0A">
            <w:pPr>
              <w:pStyle w:val="a6"/>
              <w:spacing w:line="276" w:lineRule="auto"/>
              <w:jc w:val="both"/>
              <w:rPr>
                <w:sz w:val="24"/>
                <w:szCs w:val="24"/>
                <w:lang w:eastAsia="en-US"/>
              </w:rPr>
            </w:pPr>
            <w:r w:rsidRPr="00B41F0A">
              <w:rPr>
                <w:sz w:val="24"/>
                <w:szCs w:val="24"/>
                <w:lang w:eastAsia="en-US"/>
              </w:rPr>
              <w:t>Сбор информации, опрос тружеников колхоза по заранее продуманным вопросам.</w:t>
            </w:r>
          </w:p>
        </w:tc>
      </w:tr>
      <w:tr w:rsidR="00717238"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717238"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29</w:t>
            </w:r>
          </w:p>
        </w:tc>
        <w:tc>
          <w:tcPr>
            <w:tcW w:w="740"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shd w:val="clear" w:color="auto" w:fill="FFFFFF"/>
              <w:jc w:val="both"/>
              <w:rPr>
                <w:rFonts w:ascii="Times New Roman" w:hAnsi="Times New Roman"/>
                <w:sz w:val="24"/>
                <w:szCs w:val="24"/>
              </w:rPr>
            </w:pPr>
            <w:proofErr w:type="spellStart"/>
            <w:r w:rsidRPr="00B41F0A">
              <w:rPr>
                <w:rFonts w:ascii="Times New Roman" w:hAnsi="Times New Roman"/>
                <w:sz w:val="24"/>
                <w:szCs w:val="24"/>
              </w:rPr>
              <w:t>Оформительско</w:t>
            </w:r>
            <w:proofErr w:type="spellEnd"/>
            <w:r w:rsidRPr="00B41F0A">
              <w:rPr>
                <w:rFonts w:ascii="Times New Roman" w:hAnsi="Times New Roman"/>
                <w:sz w:val="24"/>
                <w:szCs w:val="24"/>
              </w:rPr>
              <w:t>-результативное занятие.</w:t>
            </w:r>
          </w:p>
        </w:tc>
        <w:tc>
          <w:tcPr>
            <w:tcW w:w="1642"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A154FE"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Коллективная</w:t>
            </w:r>
          </w:p>
        </w:tc>
        <w:tc>
          <w:tcPr>
            <w:tcW w:w="3935" w:type="dxa"/>
            <w:gridSpan w:val="2"/>
            <w:tcBorders>
              <w:top w:val="single" w:sz="4" w:space="0" w:color="000000"/>
              <w:left w:val="single" w:sz="4" w:space="0" w:color="000000"/>
              <w:bottom w:val="single" w:sz="4" w:space="0" w:color="000000"/>
              <w:right w:val="single" w:sz="4" w:space="0" w:color="000000"/>
            </w:tcBorders>
          </w:tcPr>
          <w:p w:rsidR="00717238" w:rsidRPr="00B41F0A" w:rsidRDefault="00A154FE" w:rsidP="00B41F0A">
            <w:pPr>
              <w:pStyle w:val="a6"/>
              <w:spacing w:line="276" w:lineRule="auto"/>
              <w:jc w:val="both"/>
              <w:rPr>
                <w:sz w:val="24"/>
                <w:szCs w:val="24"/>
                <w:lang w:eastAsia="en-US"/>
              </w:rPr>
            </w:pPr>
            <w:r w:rsidRPr="00B41F0A">
              <w:rPr>
                <w:sz w:val="24"/>
                <w:szCs w:val="24"/>
                <w:lang w:eastAsia="en-US"/>
              </w:rPr>
              <w:t>Работать с информационным материалом.</w:t>
            </w:r>
          </w:p>
        </w:tc>
      </w:tr>
      <w:tr w:rsidR="00717238"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717238"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30</w:t>
            </w:r>
          </w:p>
        </w:tc>
        <w:tc>
          <w:tcPr>
            <w:tcW w:w="740"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shd w:val="clear" w:color="auto" w:fill="FFFFFF"/>
              <w:jc w:val="both"/>
              <w:rPr>
                <w:rFonts w:ascii="Times New Roman" w:hAnsi="Times New Roman"/>
                <w:sz w:val="24"/>
                <w:szCs w:val="24"/>
              </w:rPr>
            </w:pPr>
            <w:proofErr w:type="spellStart"/>
            <w:r w:rsidRPr="00B41F0A">
              <w:rPr>
                <w:rFonts w:ascii="Times New Roman" w:hAnsi="Times New Roman"/>
                <w:sz w:val="24"/>
                <w:szCs w:val="24"/>
              </w:rPr>
              <w:t>Оформительско</w:t>
            </w:r>
            <w:proofErr w:type="spellEnd"/>
            <w:r w:rsidRPr="00B41F0A">
              <w:rPr>
                <w:rFonts w:ascii="Times New Roman" w:hAnsi="Times New Roman"/>
                <w:sz w:val="24"/>
                <w:szCs w:val="24"/>
              </w:rPr>
              <w:t>-результативное занятие.</w:t>
            </w:r>
          </w:p>
        </w:tc>
        <w:tc>
          <w:tcPr>
            <w:tcW w:w="1642"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A154FE"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Коллективная</w:t>
            </w:r>
          </w:p>
        </w:tc>
        <w:tc>
          <w:tcPr>
            <w:tcW w:w="3935" w:type="dxa"/>
            <w:gridSpan w:val="2"/>
            <w:tcBorders>
              <w:top w:val="single" w:sz="4" w:space="0" w:color="000000"/>
              <w:left w:val="single" w:sz="4" w:space="0" w:color="000000"/>
              <w:bottom w:val="single" w:sz="4" w:space="0" w:color="000000"/>
              <w:right w:val="single" w:sz="4" w:space="0" w:color="000000"/>
            </w:tcBorders>
          </w:tcPr>
          <w:p w:rsidR="00717238" w:rsidRPr="00B41F0A" w:rsidRDefault="00A154FE" w:rsidP="00B41F0A">
            <w:pPr>
              <w:pStyle w:val="a6"/>
              <w:spacing w:line="276" w:lineRule="auto"/>
              <w:jc w:val="both"/>
              <w:rPr>
                <w:sz w:val="24"/>
                <w:szCs w:val="24"/>
                <w:lang w:eastAsia="en-US"/>
              </w:rPr>
            </w:pPr>
            <w:r w:rsidRPr="00B41F0A">
              <w:rPr>
                <w:sz w:val="24"/>
                <w:szCs w:val="24"/>
                <w:lang w:eastAsia="en-US"/>
              </w:rPr>
              <w:t>Работать с информационным материалом.</w:t>
            </w:r>
          </w:p>
        </w:tc>
      </w:tr>
      <w:tr w:rsidR="00717238"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717238"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31</w:t>
            </w:r>
          </w:p>
        </w:tc>
        <w:tc>
          <w:tcPr>
            <w:tcW w:w="740"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shd w:val="clear" w:color="auto" w:fill="FFFFFF"/>
              <w:jc w:val="both"/>
              <w:rPr>
                <w:rFonts w:ascii="Times New Roman" w:hAnsi="Times New Roman"/>
                <w:sz w:val="24"/>
                <w:szCs w:val="24"/>
              </w:rPr>
            </w:pPr>
            <w:r w:rsidRPr="00B41F0A">
              <w:rPr>
                <w:rFonts w:ascii="Times New Roman" w:hAnsi="Times New Roman"/>
                <w:sz w:val="24"/>
                <w:szCs w:val="24"/>
              </w:rPr>
              <w:t>Пр. работа: «Моя семья живет и работает на селе».</w:t>
            </w:r>
          </w:p>
          <w:p w:rsidR="00717238" w:rsidRPr="00B41F0A" w:rsidRDefault="00717238" w:rsidP="00B41F0A">
            <w:pPr>
              <w:pStyle w:val="a7"/>
              <w:shd w:val="clear" w:color="auto" w:fill="FFFFFF"/>
              <w:ind w:left="644"/>
              <w:jc w:val="both"/>
              <w:rPr>
                <w:sz w:val="24"/>
                <w:szCs w:val="24"/>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A154FE"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717238" w:rsidRPr="00B41F0A" w:rsidRDefault="00A154FE" w:rsidP="00B41F0A">
            <w:pPr>
              <w:pStyle w:val="a6"/>
              <w:spacing w:line="276" w:lineRule="auto"/>
              <w:jc w:val="both"/>
              <w:rPr>
                <w:sz w:val="24"/>
                <w:szCs w:val="24"/>
                <w:lang w:eastAsia="en-US"/>
              </w:rPr>
            </w:pPr>
            <w:r w:rsidRPr="00B41F0A">
              <w:rPr>
                <w:sz w:val="24"/>
                <w:szCs w:val="24"/>
                <w:lang w:eastAsia="en-US"/>
              </w:rPr>
              <w:t>Уметь производить сбор информации, обрабатывать ее и делать сообщения, доклады, презентации.</w:t>
            </w:r>
          </w:p>
        </w:tc>
      </w:tr>
      <w:tr w:rsidR="00717238"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717238"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32</w:t>
            </w:r>
          </w:p>
        </w:tc>
        <w:tc>
          <w:tcPr>
            <w:tcW w:w="740"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shd w:val="clear" w:color="auto" w:fill="FFFFFF"/>
              <w:jc w:val="both"/>
              <w:rPr>
                <w:rFonts w:ascii="Times New Roman" w:hAnsi="Times New Roman"/>
                <w:sz w:val="24"/>
                <w:szCs w:val="24"/>
              </w:rPr>
            </w:pPr>
            <w:r w:rsidRPr="00B41F0A">
              <w:rPr>
                <w:rFonts w:ascii="Times New Roman" w:hAnsi="Times New Roman"/>
                <w:sz w:val="24"/>
                <w:szCs w:val="24"/>
              </w:rPr>
              <w:t xml:space="preserve">Карта, фотоснимок и план с. </w:t>
            </w:r>
            <w:proofErr w:type="spellStart"/>
            <w:r w:rsidRPr="00B41F0A">
              <w:rPr>
                <w:rFonts w:ascii="Times New Roman" w:hAnsi="Times New Roman"/>
                <w:sz w:val="24"/>
                <w:szCs w:val="24"/>
              </w:rPr>
              <w:t>Страшевичи</w:t>
            </w:r>
            <w:proofErr w:type="spellEnd"/>
            <w:r w:rsidRPr="00B41F0A">
              <w:rPr>
                <w:rFonts w:ascii="Times New Roman" w:hAnsi="Times New Roman"/>
                <w:sz w:val="24"/>
                <w:szCs w:val="24"/>
              </w:rPr>
              <w:t>.</w:t>
            </w:r>
          </w:p>
        </w:tc>
        <w:tc>
          <w:tcPr>
            <w:tcW w:w="1642"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A154FE"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Фронтально - 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717238" w:rsidRPr="00B41F0A" w:rsidRDefault="00A154FE" w:rsidP="00B41F0A">
            <w:pPr>
              <w:pStyle w:val="a6"/>
              <w:spacing w:line="276" w:lineRule="auto"/>
              <w:jc w:val="both"/>
              <w:rPr>
                <w:sz w:val="24"/>
                <w:szCs w:val="24"/>
                <w:lang w:eastAsia="en-US"/>
              </w:rPr>
            </w:pPr>
            <w:r w:rsidRPr="00B41F0A">
              <w:rPr>
                <w:rStyle w:val="c12"/>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717238"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717238"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33</w:t>
            </w:r>
          </w:p>
        </w:tc>
        <w:tc>
          <w:tcPr>
            <w:tcW w:w="740"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shd w:val="clear" w:color="auto" w:fill="FFFFFF"/>
              <w:jc w:val="both"/>
              <w:rPr>
                <w:rFonts w:ascii="Times New Roman" w:hAnsi="Times New Roman"/>
                <w:sz w:val="24"/>
                <w:szCs w:val="24"/>
              </w:rPr>
            </w:pPr>
            <w:r w:rsidRPr="00B41F0A">
              <w:rPr>
                <w:rFonts w:ascii="Times New Roman" w:hAnsi="Times New Roman"/>
                <w:sz w:val="24"/>
                <w:szCs w:val="24"/>
              </w:rPr>
              <w:t xml:space="preserve">Составление и чтение </w:t>
            </w:r>
            <w:r w:rsidRPr="00B41F0A">
              <w:rPr>
                <w:rFonts w:ascii="Times New Roman" w:hAnsi="Times New Roman"/>
                <w:sz w:val="24"/>
                <w:szCs w:val="24"/>
              </w:rPr>
              <w:lastRenderedPageBreak/>
              <w:t>плана местности.</w:t>
            </w:r>
          </w:p>
        </w:tc>
        <w:tc>
          <w:tcPr>
            <w:tcW w:w="1642"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A154FE"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lastRenderedPageBreak/>
              <w:t>Коллективна</w:t>
            </w:r>
            <w:r w:rsidRPr="00B41F0A">
              <w:rPr>
                <w:rFonts w:ascii="Times New Roman" w:hAnsi="Times New Roman"/>
                <w:sz w:val="24"/>
                <w:szCs w:val="24"/>
                <w:lang w:eastAsia="en-US"/>
              </w:rPr>
              <w:lastRenderedPageBreak/>
              <w:t>я</w:t>
            </w:r>
          </w:p>
        </w:tc>
        <w:tc>
          <w:tcPr>
            <w:tcW w:w="3935" w:type="dxa"/>
            <w:gridSpan w:val="2"/>
            <w:tcBorders>
              <w:top w:val="single" w:sz="4" w:space="0" w:color="000000"/>
              <w:left w:val="single" w:sz="4" w:space="0" w:color="000000"/>
              <w:bottom w:val="single" w:sz="4" w:space="0" w:color="000000"/>
              <w:right w:val="single" w:sz="4" w:space="0" w:color="000000"/>
            </w:tcBorders>
          </w:tcPr>
          <w:p w:rsidR="00717238" w:rsidRPr="00B41F0A" w:rsidRDefault="00A154FE" w:rsidP="00B41F0A">
            <w:pPr>
              <w:pStyle w:val="a6"/>
              <w:spacing w:line="276" w:lineRule="auto"/>
              <w:jc w:val="both"/>
              <w:rPr>
                <w:sz w:val="24"/>
                <w:szCs w:val="24"/>
                <w:lang w:eastAsia="en-US"/>
              </w:rPr>
            </w:pPr>
            <w:r w:rsidRPr="00B41F0A">
              <w:rPr>
                <w:sz w:val="24"/>
                <w:szCs w:val="24"/>
                <w:lang w:eastAsia="en-US"/>
              </w:rPr>
              <w:lastRenderedPageBreak/>
              <w:t>Уметь читать и составлять планы местности.</w:t>
            </w:r>
          </w:p>
        </w:tc>
      </w:tr>
      <w:tr w:rsidR="00717238"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717238"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lastRenderedPageBreak/>
              <w:t>34</w:t>
            </w:r>
          </w:p>
        </w:tc>
        <w:tc>
          <w:tcPr>
            <w:tcW w:w="740"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shd w:val="clear" w:color="auto" w:fill="FFFFFF"/>
              <w:jc w:val="both"/>
              <w:rPr>
                <w:rFonts w:ascii="Times New Roman" w:hAnsi="Times New Roman"/>
                <w:sz w:val="24"/>
                <w:szCs w:val="24"/>
              </w:rPr>
            </w:pPr>
            <w:r w:rsidRPr="00B41F0A">
              <w:rPr>
                <w:rFonts w:ascii="Times New Roman" w:hAnsi="Times New Roman"/>
                <w:sz w:val="24"/>
                <w:szCs w:val="24"/>
              </w:rPr>
              <w:t xml:space="preserve">Посещение музея с. </w:t>
            </w:r>
            <w:proofErr w:type="spellStart"/>
            <w:r w:rsidRPr="00B41F0A">
              <w:rPr>
                <w:rFonts w:ascii="Times New Roman" w:hAnsi="Times New Roman"/>
                <w:sz w:val="24"/>
                <w:szCs w:val="24"/>
              </w:rPr>
              <w:t>Страшевичи</w:t>
            </w:r>
            <w:proofErr w:type="spellEnd"/>
            <w:r w:rsidRPr="00B41F0A">
              <w:rPr>
                <w:rFonts w:ascii="Times New Roman" w:hAnsi="Times New Roman"/>
                <w:sz w:val="24"/>
                <w:szCs w:val="24"/>
              </w:rPr>
              <w:t>.</w:t>
            </w:r>
          </w:p>
        </w:tc>
        <w:tc>
          <w:tcPr>
            <w:tcW w:w="1642"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A154FE"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Коллективная</w:t>
            </w:r>
          </w:p>
        </w:tc>
        <w:tc>
          <w:tcPr>
            <w:tcW w:w="3935" w:type="dxa"/>
            <w:gridSpan w:val="2"/>
            <w:tcBorders>
              <w:top w:val="single" w:sz="4" w:space="0" w:color="000000"/>
              <w:left w:val="single" w:sz="4" w:space="0" w:color="000000"/>
              <w:bottom w:val="single" w:sz="4" w:space="0" w:color="000000"/>
              <w:right w:val="single" w:sz="4" w:space="0" w:color="000000"/>
            </w:tcBorders>
          </w:tcPr>
          <w:p w:rsidR="00717238" w:rsidRPr="00B41F0A" w:rsidRDefault="00160491" w:rsidP="00B41F0A">
            <w:pPr>
              <w:pStyle w:val="a6"/>
              <w:spacing w:line="276" w:lineRule="auto"/>
              <w:jc w:val="both"/>
              <w:rPr>
                <w:sz w:val="24"/>
                <w:szCs w:val="24"/>
                <w:lang w:eastAsia="en-US"/>
              </w:rPr>
            </w:pPr>
            <w:r w:rsidRPr="00B41F0A">
              <w:rPr>
                <w:sz w:val="24"/>
                <w:szCs w:val="24"/>
                <w:lang w:eastAsia="en-US"/>
              </w:rPr>
              <w:t xml:space="preserve">Делать выводы, составлять краткое описание </w:t>
            </w:r>
            <w:proofErr w:type="gramStart"/>
            <w:r w:rsidRPr="00B41F0A">
              <w:rPr>
                <w:sz w:val="24"/>
                <w:szCs w:val="24"/>
                <w:lang w:eastAsia="en-US"/>
              </w:rPr>
              <w:t>увиденного</w:t>
            </w:r>
            <w:proofErr w:type="gramEnd"/>
            <w:r w:rsidRPr="00B41F0A">
              <w:rPr>
                <w:sz w:val="24"/>
                <w:szCs w:val="24"/>
                <w:lang w:eastAsia="en-US"/>
              </w:rPr>
              <w:t>.</w:t>
            </w:r>
          </w:p>
        </w:tc>
      </w:tr>
      <w:tr w:rsidR="00717238"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717238"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35</w:t>
            </w:r>
          </w:p>
        </w:tc>
        <w:tc>
          <w:tcPr>
            <w:tcW w:w="740"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shd w:val="clear" w:color="auto" w:fill="FFFFFF"/>
              <w:jc w:val="both"/>
              <w:rPr>
                <w:rFonts w:ascii="Times New Roman" w:hAnsi="Times New Roman"/>
                <w:sz w:val="24"/>
                <w:szCs w:val="24"/>
              </w:rPr>
            </w:pPr>
            <w:r w:rsidRPr="00B41F0A">
              <w:rPr>
                <w:rFonts w:ascii="Times New Roman" w:hAnsi="Times New Roman"/>
                <w:sz w:val="24"/>
                <w:szCs w:val="24"/>
              </w:rPr>
              <w:t>Пр. работа: «Отношение к моему селу его жителей».</w:t>
            </w:r>
          </w:p>
        </w:tc>
        <w:tc>
          <w:tcPr>
            <w:tcW w:w="1642"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16049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717238" w:rsidRPr="00B41F0A" w:rsidRDefault="00160491" w:rsidP="00B41F0A">
            <w:pPr>
              <w:pStyle w:val="a6"/>
              <w:spacing w:line="276" w:lineRule="auto"/>
              <w:jc w:val="both"/>
              <w:rPr>
                <w:sz w:val="24"/>
                <w:szCs w:val="24"/>
                <w:lang w:eastAsia="en-US"/>
              </w:rPr>
            </w:pPr>
            <w:r w:rsidRPr="00B41F0A">
              <w:rPr>
                <w:sz w:val="24"/>
                <w:szCs w:val="24"/>
                <w:lang w:eastAsia="en-US"/>
              </w:rPr>
              <w:t>Производить опрос, собирать и обрабатывать информацию, делать сообщения по собранному материалу.</w:t>
            </w:r>
          </w:p>
        </w:tc>
      </w:tr>
      <w:tr w:rsidR="00717238"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717238"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36</w:t>
            </w:r>
          </w:p>
        </w:tc>
        <w:tc>
          <w:tcPr>
            <w:tcW w:w="740"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shd w:val="clear" w:color="auto" w:fill="FFFFFF"/>
              <w:jc w:val="both"/>
              <w:rPr>
                <w:rFonts w:ascii="Times New Roman" w:hAnsi="Times New Roman"/>
                <w:sz w:val="24"/>
                <w:szCs w:val="24"/>
              </w:rPr>
            </w:pPr>
            <w:r w:rsidRPr="00B41F0A">
              <w:rPr>
                <w:rFonts w:ascii="Times New Roman" w:hAnsi="Times New Roman"/>
                <w:sz w:val="24"/>
                <w:szCs w:val="24"/>
              </w:rPr>
              <w:t>Оформление выставки: «Село глазами его жителей» (фото, рисунки, плакаты).</w:t>
            </w:r>
          </w:p>
        </w:tc>
        <w:tc>
          <w:tcPr>
            <w:tcW w:w="1642"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16049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Индивидуально-коллективная</w:t>
            </w:r>
          </w:p>
        </w:tc>
        <w:tc>
          <w:tcPr>
            <w:tcW w:w="3935" w:type="dxa"/>
            <w:gridSpan w:val="2"/>
            <w:tcBorders>
              <w:top w:val="single" w:sz="4" w:space="0" w:color="000000"/>
              <w:left w:val="single" w:sz="4" w:space="0" w:color="000000"/>
              <w:bottom w:val="single" w:sz="4" w:space="0" w:color="000000"/>
              <w:right w:val="single" w:sz="4" w:space="0" w:color="000000"/>
            </w:tcBorders>
          </w:tcPr>
          <w:p w:rsidR="00717238" w:rsidRPr="00B41F0A" w:rsidRDefault="00160491" w:rsidP="00B41F0A">
            <w:pPr>
              <w:pStyle w:val="a6"/>
              <w:spacing w:line="276" w:lineRule="auto"/>
              <w:jc w:val="both"/>
              <w:rPr>
                <w:sz w:val="24"/>
                <w:szCs w:val="24"/>
                <w:lang w:eastAsia="en-US"/>
              </w:rPr>
            </w:pPr>
            <w:r w:rsidRPr="00B41F0A">
              <w:rPr>
                <w:sz w:val="24"/>
                <w:szCs w:val="24"/>
                <w:lang w:eastAsia="en-US"/>
              </w:rPr>
              <w:t>Выполнять фотографии, рисунки, плакаты по заданной теме.</w:t>
            </w:r>
          </w:p>
        </w:tc>
      </w:tr>
      <w:tr w:rsidR="00717238"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717238"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37</w:t>
            </w:r>
          </w:p>
        </w:tc>
        <w:tc>
          <w:tcPr>
            <w:tcW w:w="740"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717238" w:rsidRPr="00B41F0A" w:rsidRDefault="00717238" w:rsidP="00B41F0A">
            <w:pPr>
              <w:shd w:val="clear" w:color="auto" w:fill="FFFFFF"/>
              <w:jc w:val="both"/>
              <w:rPr>
                <w:rFonts w:ascii="Times New Roman" w:hAnsi="Times New Roman"/>
                <w:sz w:val="24"/>
                <w:szCs w:val="24"/>
              </w:rPr>
            </w:pPr>
            <w:r w:rsidRPr="00B41F0A">
              <w:rPr>
                <w:rFonts w:ascii="Times New Roman" w:hAnsi="Times New Roman"/>
                <w:b/>
                <w:sz w:val="24"/>
                <w:szCs w:val="24"/>
              </w:rPr>
              <w:t>Обобщение по разделу «Общие сведения о родном крае».</w:t>
            </w:r>
          </w:p>
        </w:tc>
        <w:tc>
          <w:tcPr>
            <w:tcW w:w="1642" w:type="dxa"/>
            <w:tcBorders>
              <w:top w:val="single" w:sz="4" w:space="0" w:color="000000"/>
              <w:left w:val="single" w:sz="4" w:space="0" w:color="000000"/>
              <w:bottom w:val="single" w:sz="4" w:space="0" w:color="000000"/>
              <w:right w:val="single" w:sz="4" w:space="0" w:color="000000"/>
            </w:tcBorders>
            <w:vAlign w:val="center"/>
          </w:tcPr>
          <w:p w:rsidR="00717238" w:rsidRPr="00B41F0A" w:rsidRDefault="0016049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Коллективная</w:t>
            </w:r>
          </w:p>
        </w:tc>
        <w:tc>
          <w:tcPr>
            <w:tcW w:w="3935" w:type="dxa"/>
            <w:gridSpan w:val="2"/>
            <w:tcBorders>
              <w:top w:val="single" w:sz="4" w:space="0" w:color="000000"/>
              <w:left w:val="single" w:sz="4" w:space="0" w:color="000000"/>
              <w:bottom w:val="single" w:sz="4" w:space="0" w:color="000000"/>
              <w:right w:val="single" w:sz="4" w:space="0" w:color="000000"/>
            </w:tcBorders>
          </w:tcPr>
          <w:p w:rsidR="00717238" w:rsidRPr="00B41F0A" w:rsidRDefault="00160491" w:rsidP="00B41F0A">
            <w:pPr>
              <w:pStyle w:val="a6"/>
              <w:spacing w:line="276" w:lineRule="auto"/>
              <w:jc w:val="both"/>
              <w:rPr>
                <w:sz w:val="24"/>
                <w:szCs w:val="24"/>
                <w:lang w:eastAsia="en-US"/>
              </w:rPr>
            </w:pPr>
            <w:r w:rsidRPr="00B41F0A">
              <w:rPr>
                <w:sz w:val="24"/>
                <w:szCs w:val="24"/>
                <w:lang w:eastAsia="en-US"/>
              </w:rPr>
              <w:t>Обобщать и систематизировать материал по темам главы.</w:t>
            </w:r>
          </w:p>
        </w:tc>
      </w:tr>
      <w:tr w:rsidR="00226A2D" w:rsidRPr="00B41F0A" w:rsidTr="00B41F0A">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pStyle w:val="1"/>
              <w:spacing w:line="240" w:lineRule="auto"/>
              <w:ind w:firstLine="0"/>
              <w:jc w:val="both"/>
              <w:rPr>
                <w:rFonts w:ascii="Times New Roman" w:hAnsi="Times New Roman" w:cs="Times New Roman"/>
                <w:sz w:val="24"/>
                <w:szCs w:val="24"/>
                <w:lang w:eastAsia="en-US"/>
              </w:rPr>
            </w:pPr>
            <w:r w:rsidRPr="00B41F0A">
              <w:rPr>
                <w:rFonts w:ascii="Times New Roman" w:hAnsi="Times New Roman" w:cs="Times New Roman"/>
                <w:sz w:val="24"/>
                <w:szCs w:val="24"/>
                <w:lang w:eastAsia="en-US"/>
              </w:rPr>
              <w:t>3. Геологическая  строе</w:t>
            </w:r>
            <w:r w:rsidR="00717238" w:rsidRPr="00B41F0A">
              <w:rPr>
                <w:rFonts w:ascii="Times New Roman" w:hAnsi="Times New Roman" w:cs="Times New Roman"/>
                <w:sz w:val="24"/>
                <w:szCs w:val="24"/>
                <w:lang w:eastAsia="en-US"/>
              </w:rPr>
              <w:t>ние и  история  территории Твер</w:t>
            </w:r>
            <w:r w:rsidRPr="00B41F0A">
              <w:rPr>
                <w:rFonts w:ascii="Times New Roman" w:hAnsi="Times New Roman" w:cs="Times New Roman"/>
                <w:sz w:val="24"/>
                <w:szCs w:val="24"/>
                <w:lang w:eastAsia="en-US"/>
              </w:rPr>
              <w:t>ской области</w:t>
            </w:r>
            <w:r w:rsidR="00717238" w:rsidRPr="00B41F0A">
              <w:rPr>
                <w:rFonts w:ascii="Times New Roman" w:hAnsi="Times New Roman" w:cs="Times New Roman"/>
                <w:sz w:val="24"/>
                <w:szCs w:val="24"/>
                <w:lang w:eastAsia="en-US"/>
              </w:rPr>
              <w:t xml:space="preserve"> (8 часов)</w:t>
            </w:r>
          </w:p>
        </w:tc>
      </w:tr>
      <w:tr w:rsidR="00226A2D" w:rsidRPr="00B41F0A" w:rsidTr="00B41F0A">
        <w:trPr>
          <w:trHeight w:val="910"/>
        </w:trPr>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38</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 xml:space="preserve"> Геологическая история Земли. Как формировалась Земля, древнейшие организмы на Земле, флора и фауна палеозоя, флора и фауна мезозоя и кайнозоя.</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jc w:val="both"/>
              <w:rPr>
                <w:rStyle w:val="c0"/>
                <w:rFonts w:ascii="Times New Roman" w:eastAsiaTheme="minorEastAsia" w:hAnsi="Times New Roman"/>
                <w:sz w:val="24"/>
                <w:szCs w:val="24"/>
              </w:rPr>
            </w:pPr>
            <w:r w:rsidRPr="00B41F0A">
              <w:rPr>
                <w:rStyle w:val="c12"/>
                <w:rFonts w:ascii="Times New Roman" w:hAnsi="Times New Roman"/>
                <w:sz w:val="24"/>
                <w:szCs w:val="24"/>
                <w:lang w:eastAsia="en-US"/>
              </w:rPr>
              <w:t>Выявлять зависимость. Решать познавательные и практические задачи.</w:t>
            </w:r>
          </w:p>
          <w:p w:rsidR="00226A2D" w:rsidRPr="00B41F0A" w:rsidRDefault="00226A2D" w:rsidP="00B41F0A">
            <w:pPr>
              <w:pStyle w:val="c10"/>
              <w:spacing w:line="276" w:lineRule="auto"/>
              <w:jc w:val="both"/>
            </w:pP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3</w:t>
            </w:r>
            <w:r w:rsidR="00226A2D" w:rsidRPr="00B41F0A">
              <w:rPr>
                <w:rFonts w:ascii="Times New Roman" w:hAnsi="Times New Roman"/>
                <w:sz w:val="24"/>
                <w:szCs w:val="24"/>
                <w:lang w:eastAsia="en-US"/>
              </w:rPr>
              <w:t>9</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Геологическая история Тверской области. Изучение геологической истории: область в палеозое, область в мезозое и кайнозое.</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Находить  и самостоятельно анализировать краеведческую информацию из р</w:t>
            </w:r>
            <w:r w:rsidR="00160491" w:rsidRPr="00B41F0A">
              <w:rPr>
                <w:rFonts w:ascii="Times New Roman" w:hAnsi="Times New Roman"/>
                <w:sz w:val="24"/>
                <w:szCs w:val="24"/>
                <w:lang w:eastAsia="en-US"/>
              </w:rPr>
              <w:t xml:space="preserve">азличных источников, уметь </w:t>
            </w:r>
            <w:r w:rsidRPr="00B41F0A">
              <w:rPr>
                <w:rFonts w:ascii="Times New Roman" w:hAnsi="Times New Roman"/>
                <w:sz w:val="24"/>
                <w:szCs w:val="24"/>
                <w:lang w:eastAsia="en-US"/>
              </w:rPr>
              <w:t>извл</w:t>
            </w:r>
            <w:r w:rsidR="00160491" w:rsidRPr="00B41F0A">
              <w:rPr>
                <w:rFonts w:ascii="Times New Roman" w:hAnsi="Times New Roman"/>
                <w:sz w:val="24"/>
                <w:szCs w:val="24"/>
                <w:lang w:eastAsia="en-US"/>
              </w:rPr>
              <w:t>екать информацию из источника, с</w:t>
            </w:r>
            <w:r w:rsidRPr="00B41F0A">
              <w:rPr>
                <w:rFonts w:ascii="Times New Roman" w:hAnsi="Times New Roman"/>
                <w:sz w:val="24"/>
                <w:szCs w:val="24"/>
                <w:lang w:eastAsia="en-US"/>
              </w:rPr>
              <w:t>оставление вопросов к тексту, ответы на них</w:t>
            </w:r>
            <w:r w:rsidR="00160491" w:rsidRPr="00B41F0A">
              <w:rPr>
                <w:rFonts w:ascii="Times New Roman" w:hAnsi="Times New Roman"/>
                <w:sz w:val="24"/>
                <w:szCs w:val="24"/>
                <w:lang w:eastAsia="en-US"/>
              </w:rPr>
              <w:t>.</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4</w:t>
            </w:r>
            <w:r w:rsidR="00226A2D" w:rsidRPr="00B41F0A">
              <w:rPr>
                <w:rFonts w:ascii="Times New Roman" w:hAnsi="Times New Roman"/>
                <w:sz w:val="24"/>
                <w:szCs w:val="24"/>
                <w:lang w:eastAsia="en-US"/>
              </w:rPr>
              <w:t>0</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Геологическое строение Тверской области. Геологическое строение области, горные породы фундамента, горные породы осадочного слоя.</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60491"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Находить  и самостоятельно анализировать краеведческую информацию из различных источников, уметь извлекать информацию из источника, составление вопросов к тексту, ответы на них.</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4</w:t>
            </w:r>
            <w:r w:rsidR="00226A2D" w:rsidRPr="00B41F0A">
              <w:rPr>
                <w:rFonts w:ascii="Times New Roman" w:hAnsi="Times New Roman"/>
                <w:sz w:val="24"/>
                <w:szCs w:val="24"/>
                <w:lang w:eastAsia="en-US"/>
              </w:rPr>
              <w:t>1</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 xml:space="preserve">Полезные ископаемые Тверской области. Что такое полезные ископаемые, полезные ископаемые Тверской области, добыча полезных ископаемых и </w:t>
            </w:r>
            <w:r w:rsidRPr="00B41F0A">
              <w:rPr>
                <w:rFonts w:ascii="Times New Roman" w:hAnsi="Times New Roman"/>
                <w:sz w:val="24"/>
                <w:szCs w:val="24"/>
              </w:rPr>
              <w:lastRenderedPageBreak/>
              <w:t>охрана природы.</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lastRenderedPageBreak/>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60491"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Находить  и самостоятельно анализировать краеведческую информацию из различных источников, уметь извлекать информацию из источника, составление вопросов к тексту, ответы на них.</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717238"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lastRenderedPageBreak/>
              <w:t>4</w:t>
            </w:r>
            <w:r w:rsidR="00226A2D" w:rsidRPr="00B41F0A">
              <w:rPr>
                <w:rFonts w:ascii="Times New Roman" w:hAnsi="Times New Roman"/>
                <w:sz w:val="24"/>
                <w:szCs w:val="24"/>
                <w:lang w:eastAsia="en-US"/>
              </w:rPr>
              <w:t>2</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Полезные ископаемые своей местности. Добыча, применение, охрана окружающей среды.</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60491"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9F02F9"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F02F9" w:rsidRPr="00B41F0A" w:rsidRDefault="009F02F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43</w:t>
            </w:r>
          </w:p>
        </w:tc>
        <w:tc>
          <w:tcPr>
            <w:tcW w:w="740" w:type="dxa"/>
            <w:tcBorders>
              <w:top w:val="single" w:sz="4" w:space="0" w:color="000000"/>
              <w:left w:val="single" w:sz="4" w:space="0" w:color="000000"/>
              <w:bottom w:val="single" w:sz="4" w:space="0" w:color="000000"/>
              <w:right w:val="single" w:sz="4" w:space="0" w:color="000000"/>
            </w:tcBorders>
          </w:tcPr>
          <w:p w:rsidR="009F02F9"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F02F9" w:rsidRPr="00B41F0A" w:rsidRDefault="009F02F9" w:rsidP="00B41F0A">
            <w:pPr>
              <w:shd w:val="clear" w:color="auto" w:fill="FFFFFF"/>
              <w:jc w:val="both"/>
              <w:rPr>
                <w:rFonts w:ascii="Times New Roman" w:hAnsi="Times New Roman"/>
                <w:sz w:val="24"/>
                <w:szCs w:val="24"/>
              </w:rPr>
            </w:pPr>
            <w:r w:rsidRPr="00B41F0A">
              <w:rPr>
                <w:rFonts w:ascii="Times New Roman" w:hAnsi="Times New Roman"/>
                <w:sz w:val="24"/>
                <w:szCs w:val="24"/>
              </w:rPr>
              <w:t xml:space="preserve">Экскурсия на местное предприятие «Корунд» (карьер в </w:t>
            </w:r>
            <w:proofErr w:type="spellStart"/>
            <w:r w:rsidRPr="00B41F0A">
              <w:rPr>
                <w:rFonts w:ascii="Times New Roman" w:hAnsi="Times New Roman"/>
                <w:sz w:val="24"/>
                <w:szCs w:val="24"/>
              </w:rPr>
              <w:t>Русино</w:t>
            </w:r>
            <w:proofErr w:type="spellEnd"/>
            <w:r w:rsidRPr="00B41F0A">
              <w:rPr>
                <w:rFonts w:ascii="Times New Roman" w:hAnsi="Times New Roman"/>
                <w:sz w:val="24"/>
                <w:szCs w:val="24"/>
              </w:rPr>
              <w:t>).</w:t>
            </w:r>
          </w:p>
          <w:p w:rsidR="009F02F9" w:rsidRPr="00B41F0A" w:rsidRDefault="009F02F9" w:rsidP="00B41F0A">
            <w:pPr>
              <w:pStyle w:val="a7"/>
              <w:shd w:val="clear" w:color="auto" w:fill="FFFFFF"/>
              <w:ind w:left="644"/>
              <w:jc w:val="both"/>
              <w:rPr>
                <w:sz w:val="24"/>
                <w:szCs w:val="24"/>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9F02F9" w:rsidRPr="00B41F0A" w:rsidRDefault="0016049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Коллективная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F02F9" w:rsidRPr="00B41F0A" w:rsidRDefault="0016049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 xml:space="preserve">Делать выводы, составлять краткое описание </w:t>
            </w:r>
            <w:proofErr w:type="gramStart"/>
            <w:r w:rsidRPr="00B41F0A">
              <w:rPr>
                <w:rFonts w:ascii="Times New Roman" w:hAnsi="Times New Roman"/>
                <w:sz w:val="24"/>
                <w:szCs w:val="24"/>
                <w:lang w:eastAsia="en-US"/>
              </w:rPr>
              <w:t>увиденного</w:t>
            </w:r>
            <w:proofErr w:type="gramEnd"/>
            <w:r w:rsidRPr="00B41F0A">
              <w:rPr>
                <w:rFonts w:ascii="Times New Roman" w:hAnsi="Times New Roman"/>
                <w:sz w:val="24"/>
                <w:szCs w:val="24"/>
                <w:lang w:eastAsia="en-US"/>
              </w:rPr>
              <w:t>.</w:t>
            </w:r>
          </w:p>
        </w:tc>
      </w:tr>
      <w:tr w:rsidR="009F02F9"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F02F9" w:rsidRPr="00B41F0A" w:rsidRDefault="009F02F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44</w:t>
            </w:r>
          </w:p>
        </w:tc>
        <w:tc>
          <w:tcPr>
            <w:tcW w:w="740" w:type="dxa"/>
            <w:tcBorders>
              <w:top w:val="single" w:sz="4" w:space="0" w:color="000000"/>
              <w:left w:val="single" w:sz="4" w:space="0" w:color="000000"/>
              <w:bottom w:val="single" w:sz="4" w:space="0" w:color="000000"/>
              <w:right w:val="single" w:sz="4" w:space="0" w:color="000000"/>
            </w:tcBorders>
          </w:tcPr>
          <w:p w:rsidR="009F02F9"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F02F9" w:rsidRPr="00B41F0A" w:rsidRDefault="009F02F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rPr>
              <w:t>Пр</w:t>
            </w:r>
            <w:proofErr w:type="gramStart"/>
            <w:r w:rsidRPr="00B41F0A">
              <w:rPr>
                <w:rFonts w:ascii="Times New Roman" w:hAnsi="Times New Roman"/>
                <w:sz w:val="24"/>
                <w:szCs w:val="24"/>
              </w:rPr>
              <w:t>.р</w:t>
            </w:r>
            <w:proofErr w:type="gramEnd"/>
            <w:r w:rsidRPr="00B41F0A">
              <w:rPr>
                <w:rFonts w:ascii="Times New Roman" w:hAnsi="Times New Roman"/>
                <w:sz w:val="24"/>
                <w:szCs w:val="24"/>
              </w:rPr>
              <w:t xml:space="preserve">абота: «Мое впечатление от </w:t>
            </w:r>
            <w:proofErr w:type="gramStart"/>
            <w:r w:rsidRPr="00B41F0A">
              <w:rPr>
                <w:rFonts w:ascii="Times New Roman" w:hAnsi="Times New Roman"/>
                <w:sz w:val="24"/>
                <w:szCs w:val="24"/>
              </w:rPr>
              <w:t>увиденного</w:t>
            </w:r>
            <w:proofErr w:type="gramEnd"/>
            <w:r w:rsidRPr="00B41F0A">
              <w:rPr>
                <w:rFonts w:ascii="Times New Roman" w:hAnsi="Times New Roman"/>
                <w:sz w:val="24"/>
                <w:szCs w:val="24"/>
              </w:rPr>
              <w:t xml:space="preserve"> на экскурсии».</w:t>
            </w:r>
          </w:p>
        </w:tc>
        <w:tc>
          <w:tcPr>
            <w:tcW w:w="1642" w:type="dxa"/>
            <w:tcBorders>
              <w:top w:val="single" w:sz="4" w:space="0" w:color="000000"/>
              <w:left w:val="single" w:sz="4" w:space="0" w:color="000000"/>
              <w:bottom w:val="single" w:sz="4" w:space="0" w:color="000000"/>
              <w:right w:val="single" w:sz="4" w:space="0" w:color="000000"/>
            </w:tcBorders>
            <w:vAlign w:val="center"/>
          </w:tcPr>
          <w:p w:rsidR="009F02F9" w:rsidRPr="00B41F0A" w:rsidRDefault="0016049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F02F9" w:rsidRPr="00B41F0A" w:rsidRDefault="0016049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Делать краткие сообщения.</w:t>
            </w:r>
          </w:p>
        </w:tc>
      </w:tr>
      <w:tr w:rsidR="009F02F9"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F02F9" w:rsidRPr="00B41F0A" w:rsidRDefault="009F02F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45</w:t>
            </w:r>
          </w:p>
        </w:tc>
        <w:tc>
          <w:tcPr>
            <w:tcW w:w="740" w:type="dxa"/>
            <w:tcBorders>
              <w:top w:val="single" w:sz="4" w:space="0" w:color="000000"/>
              <w:left w:val="single" w:sz="4" w:space="0" w:color="000000"/>
              <w:bottom w:val="single" w:sz="4" w:space="0" w:color="000000"/>
              <w:right w:val="single" w:sz="4" w:space="0" w:color="000000"/>
            </w:tcBorders>
          </w:tcPr>
          <w:p w:rsidR="009F02F9"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F02F9" w:rsidRPr="00B41F0A" w:rsidRDefault="009F02F9" w:rsidP="00B41F0A">
            <w:pPr>
              <w:shd w:val="clear" w:color="auto" w:fill="FFFFFF"/>
              <w:jc w:val="both"/>
              <w:rPr>
                <w:rFonts w:ascii="Times New Roman" w:hAnsi="Times New Roman"/>
                <w:b/>
                <w:sz w:val="24"/>
                <w:szCs w:val="24"/>
              </w:rPr>
            </w:pPr>
            <w:r w:rsidRPr="00B41F0A">
              <w:rPr>
                <w:rFonts w:ascii="Times New Roman" w:hAnsi="Times New Roman"/>
                <w:b/>
                <w:sz w:val="24"/>
                <w:szCs w:val="24"/>
              </w:rPr>
              <w:t>Обобщающее повторение по разделу «Геологическая история и строение территории Тверской области».</w:t>
            </w:r>
          </w:p>
          <w:p w:rsidR="009F02F9" w:rsidRPr="00B41F0A" w:rsidRDefault="009F02F9" w:rsidP="00B41F0A">
            <w:pPr>
              <w:widowControl w:val="0"/>
              <w:autoSpaceDE w:val="0"/>
              <w:autoSpaceDN w:val="0"/>
              <w:adjustRightInd w:val="0"/>
              <w:jc w:val="both"/>
              <w:rPr>
                <w:rFonts w:ascii="Times New Roman" w:hAnsi="Times New Roman"/>
                <w:sz w:val="24"/>
                <w:szCs w:val="24"/>
                <w:lang w:eastAsia="en-US"/>
              </w:rPr>
            </w:pPr>
          </w:p>
        </w:tc>
        <w:tc>
          <w:tcPr>
            <w:tcW w:w="1642" w:type="dxa"/>
            <w:tcBorders>
              <w:top w:val="single" w:sz="4" w:space="0" w:color="000000"/>
              <w:left w:val="single" w:sz="4" w:space="0" w:color="000000"/>
              <w:bottom w:val="single" w:sz="4" w:space="0" w:color="000000"/>
              <w:right w:val="single" w:sz="4" w:space="0" w:color="000000"/>
            </w:tcBorders>
            <w:vAlign w:val="center"/>
          </w:tcPr>
          <w:tbl>
            <w:tblPr>
              <w:tblpPr w:leftFromText="180" w:rightFromText="180" w:vertAnchor="text" w:horzAnchor="margin" w:tblpYSpec="cente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7"/>
            </w:tblGrid>
            <w:tr w:rsidR="00160491" w:rsidRPr="00B41F0A" w:rsidTr="00B41F0A">
              <w:trPr>
                <w:trHeight w:val="25"/>
              </w:trPr>
              <w:tc>
                <w:tcPr>
                  <w:tcW w:w="1957" w:type="dxa"/>
                  <w:tcBorders>
                    <w:top w:val="nil"/>
                    <w:left w:val="nil"/>
                    <w:bottom w:val="nil"/>
                    <w:right w:val="nil"/>
                  </w:tcBorders>
                  <w:vAlign w:val="center"/>
                  <w:hideMark/>
                </w:tcPr>
                <w:p w:rsidR="00160491" w:rsidRPr="00B41F0A" w:rsidRDefault="00160491"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Индивидуальная</w:t>
                  </w:r>
                </w:p>
              </w:tc>
            </w:tr>
          </w:tbl>
          <w:p w:rsidR="009F02F9" w:rsidRPr="00B41F0A" w:rsidRDefault="009F02F9" w:rsidP="00B41F0A">
            <w:pPr>
              <w:widowControl w:val="0"/>
              <w:autoSpaceDE w:val="0"/>
              <w:autoSpaceDN w:val="0"/>
              <w:adjustRightInd w:val="0"/>
              <w:jc w:val="both"/>
              <w:rPr>
                <w:rFonts w:ascii="Times New Roman" w:hAnsi="Times New Roman"/>
                <w:sz w:val="24"/>
                <w:szCs w:val="24"/>
                <w:lang w:eastAsia="en-US"/>
              </w:rPr>
            </w:pPr>
          </w:p>
        </w:tc>
        <w:tc>
          <w:tcPr>
            <w:tcW w:w="3935" w:type="dxa"/>
            <w:gridSpan w:val="2"/>
            <w:tcBorders>
              <w:top w:val="single" w:sz="4" w:space="0" w:color="000000"/>
              <w:left w:val="single" w:sz="4" w:space="0" w:color="000000"/>
              <w:bottom w:val="single" w:sz="4" w:space="0" w:color="000000"/>
              <w:right w:val="single" w:sz="4" w:space="0" w:color="000000"/>
            </w:tcBorders>
          </w:tcPr>
          <w:p w:rsidR="009F02F9" w:rsidRPr="00B41F0A" w:rsidRDefault="00160491"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Обобщать и систематизировать материал по темам главы.</w:t>
            </w:r>
          </w:p>
        </w:tc>
      </w:tr>
      <w:tr w:rsidR="00226A2D" w:rsidRPr="00B41F0A" w:rsidTr="00B41F0A">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9F02F9" w:rsidP="00B41F0A">
            <w:pPr>
              <w:widowControl w:val="0"/>
              <w:autoSpaceDE w:val="0"/>
              <w:autoSpaceDN w:val="0"/>
              <w:adjustRightInd w:val="0"/>
              <w:jc w:val="both"/>
              <w:rPr>
                <w:rFonts w:ascii="Times New Roman" w:eastAsiaTheme="minorEastAsia" w:hAnsi="Times New Roman"/>
                <w:b/>
                <w:sz w:val="24"/>
                <w:szCs w:val="24"/>
                <w:lang w:eastAsia="en-US"/>
              </w:rPr>
            </w:pPr>
            <w:r w:rsidRPr="00B41F0A">
              <w:rPr>
                <w:rFonts w:ascii="Times New Roman" w:hAnsi="Times New Roman"/>
                <w:b/>
                <w:sz w:val="24"/>
                <w:szCs w:val="24"/>
                <w:lang w:eastAsia="en-US"/>
              </w:rPr>
              <w:t>4. Рельеф Твер</w:t>
            </w:r>
            <w:r w:rsidR="00226A2D" w:rsidRPr="00B41F0A">
              <w:rPr>
                <w:rFonts w:ascii="Times New Roman" w:hAnsi="Times New Roman"/>
                <w:b/>
                <w:sz w:val="24"/>
                <w:szCs w:val="24"/>
                <w:lang w:eastAsia="en-US"/>
              </w:rPr>
              <w:t>ской области</w:t>
            </w:r>
            <w:r w:rsidRPr="00B41F0A">
              <w:rPr>
                <w:rFonts w:ascii="Times New Roman" w:hAnsi="Times New Roman"/>
                <w:b/>
                <w:sz w:val="24"/>
                <w:szCs w:val="24"/>
                <w:lang w:eastAsia="en-US"/>
              </w:rPr>
              <w:t xml:space="preserve"> (11 часов)</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46</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9F02F9" w:rsidRPr="00B41F0A" w:rsidRDefault="009F02F9" w:rsidP="00B41F0A">
            <w:pPr>
              <w:shd w:val="clear" w:color="auto" w:fill="FFFFFF"/>
              <w:jc w:val="both"/>
              <w:rPr>
                <w:rFonts w:ascii="Times New Roman" w:hAnsi="Times New Roman"/>
                <w:sz w:val="24"/>
                <w:szCs w:val="24"/>
              </w:rPr>
            </w:pPr>
            <w:r w:rsidRPr="00B41F0A">
              <w:rPr>
                <w:rFonts w:ascii="Times New Roman" w:hAnsi="Times New Roman"/>
                <w:sz w:val="24"/>
                <w:szCs w:val="24"/>
              </w:rPr>
              <w:t>Общие особенности рельефа Тверской области. Формирование рельефа, рельеф Тверской области, вертикальное движение поверхности.</w:t>
            </w:r>
          </w:p>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Характеризо</w:t>
            </w:r>
            <w:r w:rsidR="00160491" w:rsidRPr="00B41F0A">
              <w:rPr>
                <w:rFonts w:ascii="Times New Roman" w:hAnsi="Times New Roman"/>
                <w:sz w:val="24"/>
                <w:szCs w:val="24"/>
                <w:lang w:eastAsia="en-US"/>
              </w:rPr>
              <w:t>вать особенности рельефа Твер</w:t>
            </w:r>
            <w:r w:rsidRPr="00B41F0A">
              <w:rPr>
                <w:rFonts w:ascii="Times New Roman" w:hAnsi="Times New Roman"/>
                <w:sz w:val="24"/>
                <w:szCs w:val="24"/>
                <w:lang w:eastAsia="en-US"/>
              </w:rPr>
              <w:t xml:space="preserve">ской области. </w:t>
            </w:r>
            <w:r w:rsidR="00160491" w:rsidRPr="00B41F0A">
              <w:rPr>
                <w:rFonts w:ascii="Times New Roman" w:hAnsi="Times New Roman"/>
                <w:sz w:val="24"/>
                <w:szCs w:val="24"/>
                <w:lang w:eastAsia="en-US"/>
              </w:rPr>
              <w:t xml:space="preserve">  У</w:t>
            </w:r>
            <w:r w:rsidRPr="00B41F0A">
              <w:rPr>
                <w:rFonts w:ascii="Times New Roman" w:hAnsi="Times New Roman"/>
                <w:sz w:val="24"/>
                <w:szCs w:val="24"/>
                <w:lang w:eastAsia="en-US"/>
              </w:rPr>
              <w:t>мение извлекать информацию из источника, Составление вопросов к тексту, ответы на них</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47</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b/>
                <w:sz w:val="24"/>
                <w:szCs w:val="24"/>
              </w:rPr>
              <w:t xml:space="preserve"> </w:t>
            </w:r>
            <w:r w:rsidRPr="00B41F0A">
              <w:rPr>
                <w:rFonts w:ascii="Times New Roman" w:hAnsi="Times New Roman"/>
                <w:sz w:val="24"/>
                <w:szCs w:val="24"/>
              </w:rPr>
              <w:t>Формы рельефа, образованные поверхностными водами. Формирование рельефа поверхностными водами, овраги, балки, речные долины.</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60491"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w:t>
            </w:r>
            <w:r w:rsidR="00226A2D" w:rsidRPr="00B41F0A">
              <w:rPr>
                <w:rFonts w:ascii="Times New Roman" w:hAnsi="Times New Roman"/>
                <w:sz w:val="24"/>
                <w:szCs w:val="24"/>
                <w:lang w:eastAsia="en-US"/>
              </w:rPr>
              <w:t xml:space="preserve"> </w:t>
            </w:r>
            <w:r w:rsidRPr="00B41F0A">
              <w:rPr>
                <w:rFonts w:ascii="Times New Roman" w:hAnsi="Times New Roman"/>
                <w:sz w:val="24"/>
                <w:szCs w:val="24"/>
                <w:lang w:eastAsia="en-US"/>
              </w:rPr>
              <w:t>У</w:t>
            </w:r>
            <w:r w:rsidR="00226A2D" w:rsidRPr="00B41F0A">
              <w:rPr>
                <w:rFonts w:ascii="Times New Roman" w:hAnsi="Times New Roman"/>
                <w:sz w:val="24"/>
                <w:szCs w:val="24"/>
                <w:lang w:eastAsia="en-US"/>
              </w:rPr>
              <w:t>мение извлекать информацию из источника, Составление вопросов к тексту, ответы на них</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48</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 xml:space="preserve"> Формы рельефа, образованные подземными водами. Рельеф и подземные воды, понятие о карсте, </w:t>
            </w:r>
            <w:r w:rsidRPr="00B41F0A">
              <w:rPr>
                <w:rFonts w:ascii="Times New Roman" w:hAnsi="Times New Roman"/>
                <w:sz w:val="24"/>
                <w:szCs w:val="24"/>
              </w:rPr>
              <w:lastRenderedPageBreak/>
              <w:t>суффозия и оползни.</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lastRenderedPageBreak/>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60491"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У</w:t>
            </w:r>
            <w:r w:rsidR="00226A2D" w:rsidRPr="00B41F0A">
              <w:rPr>
                <w:rFonts w:ascii="Times New Roman" w:hAnsi="Times New Roman"/>
                <w:sz w:val="24"/>
                <w:szCs w:val="24"/>
                <w:lang w:eastAsia="en-US"/>
              </w:rPr>
              <w:t>мение извлекать информацию из источника, Составление вопросов к тексту, ответы на них</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lastRenderedPageBreak/>
              <w:t>49</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w:t>
            </w:r>
            <w:r w:rsidRPr="00B41F0A">
              <w:rPr>
                <w:rFonts w:ascii="Times New Roman" w:hAnsi="Times New Roman"/>
                <w:sz w:val="24"/>
                <w:szCs w:val="24"/>
              </w:rPr>
              <w:t>Пещеры Тверской области. Сталактиты и сталагмиты.</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60491"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У</w:t>
            </w:r>
            <w:r w:rsidR="00226A2D" w:rsidRPr="00B41F0A">
              <w:rPr>
                <w:rFonts w:ascii="Times New Roman" w:hAnsi="Times New Roman"/>
                <w:sz w:val="24"/>
                <w:szCs w:val="24"/>
                <w:lang w:eastAsia="en-US"/>
              </w:rPr>
              <w:t>мение извлекать информацию из источника, Составление вопросов к тексту, ответы на них</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50</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w:t>
            </w:r>
            <w:r w:rsidRPr="00B41F0A">
              <w:rPr>
                <w:rFonts w:ascii="Times New Roman" w:hAnsi="Times New Roman"/>
                <w:sz w:val="24"/>
                <w:szCs w:val="24"/>
              </w:rPr>
              <w:t>Формы рельефа, образованные ледником, ветром, деятельностью человека. Последствия оледенения, рельефообразующая сила ветра, формы рельефа, созданные человеком.</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Находить  и самостоятельно анализировать краеведческую информацию из различных источников Возможные виды самостоятельной работы учащихся</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51</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 xml:space="preserve"> Восточно-Европейская равнина. Положение на ней Тверской области.</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w:t>
            </w:r>
            <w:r w:rsidR="00113A42" w:rsidRPr="00B41F0A">
              <w:rPr>
                <w:rFonts w:ascii="Times New Roman" w:hAnsi="Times New Roman"/>
                <w:sz w:val="24"/>
                <w:szCs w:val="24"/>
                <w:lang w:eastAsia="en-US"/>
              </w:rPr>
              <w:t xml:space="preserve"> Работать с картами атласа, делать выводы, работать с контурной картой.</w:t>
            </w:r>
          </w:p>
        </w:tc>
      </w:tr>
      <w:tr w:rsidR="009F02F9"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F02F9" w:rsidRPr="00B41F0A" w:rsidRDefault="005736E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52</w:t>
            </w:r>
          </w:p>
        </w:tc>
        <w:tc>
          <w:tcPr>
            <w:tcW w:w="740" w:type="dxa"/>
            <w:tcBorders>
              <w:top w:val="single" w:sz="4" w:space="0" w:color="000000"/>
              <w:left w:val="single" w:sz="4" w:space="0" w:color="000000"/>
              <w:bottom w:val="single" w:sz="4" w:space="0" w:color="000000"/>
              <w:right w:val="single" w:sz="4" w:space="0" w:color="000000"/>
            </w:tcBorders>
          </w:tcPr>
          <w:p w:rsidR="009F02F9"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F02F9" w:rsidRPr="00B41F0A" w:rsidRDefault="005736E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rPr>
              <w:t>Характеристика рельефа своего района и населенного пункта.</w:t>
            </w:r>
          </w:p>
        </w:tc>
        <w:tc>
          <w:tcPr>
            <w:tcW w:w="1642" w:type="dxa"/>
            <w:tcBorders>
              <w:top w:val="single" w:sz="4" w:space="0" w:color="000000"/>
              <w:left w:val="single" w:sz="4" w:space="0" w:color="000000"/>
              <w:bottom w:val="single" w:sz="4" w:space="0" w:color="000000"/>
              <w:right w:val="single" w:sz="4" w:space="0" w:color="000000"/>
            </w:tcBorders>
            <w:vAlign w:val="center"/>
          </w:tcPr>
          <w:p w:rsidR="009F02F9" w:rsidRPr="00B41F0A" w:rsidRDefault="00113A42"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Коллективно-индивидуальная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F02F9" w:rsidRPr="00B41F0A" w:rsidRDefault="00113A42"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Находить  и самостоятельно анализировать краеведческую информацию из различных источников Возможные виды самостоятельной работы учащихся</w:t>
            </w:r>
          </w:p>
        </w:tc>
      </w:tr>
      <w:tr w:rsidR="009F02F9"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F02F9" w:rsidRPr="00B41F0A" w:rsidRDefault="005736E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53</w:t>
            </w:r>
          </w:p>
        </w:tc>
        <w:tc>
          <w:tcPr>
            <w:tcW w:w="740" w:type="dxa"/>
            <w:tcBorders>
              <w:top w:val="single" w:sz="4" w:space="0" w:color="000000"/>
              <w:left w:val="single" w:sz="4" w:space="0" w:color="000000"/>
              <w:bottom w:val="single" w:sz="4" w:space="0" w:color="000000"/>
              <w:right w:val="single" w:sz="4" w:space="0" w:color="000000"/>
            </w:tcBorders>
          </w:tcPr>
          <w:p w:rsidR="009F02F9"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F02F9" w:rsidRPr="00B41F0A" w:rsidRDefault="005736E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rPr>
              <w:t>Пр. работа «Составление карты рельефа своего населенного пункта».</w:t>
            </w:r>
          </w:p>
        </w:tc>
        <w:tc>
          <w:tcPr>
            <w:tcW w:w="1642" w:type="dxa"/>
            <w:tcBorders>
              <w:top w:val="single" w:sz="4" w:space="0" w:color="000000"/>
              <w:left w:val="single" w:sz="4" w:space="0" w:color="000000"/>
              <w:bottom w:val="single" w:sz="4" w:space="0" w:color="000000"/>
              <w:right w:val="single" w:sz="4" w:space="0" w:color="000000"/>
            </w:tcBorders>
            <w:vAlign w:val="center"/>
          </w:tcPr>
          <w:p w:rsidR="009F02F9" w:rsidRPr="00B41F0A" w:rsidRDefault="00113A42"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F02F9" w:rsidRPr="00B41F0A" w:rsidRDefault="00113A42"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Работать с картами атласа, делать выводы, работать с контурной картой.</w:t>
            </w:r>
          </w:p>
        </w:tc>
      </w:tr>
      <w:tr w:rsidR="009F02F9"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F02F9" w:rsidRPr="00B41F0A" w:rsidRDefault="005736E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54</w:t>
            </w:r>
          </w:p>
        </w:tc>
        <w:tc>
          <w:tcPr>
            <w:tcW w:w="740" w:type="dxa"/>
            <w:tcBorders>
              <w:top w:val="single" w:sz="4" w:space="0" w:color="000000"/>
              <w:left w:val="single" w:sz="4" w:space="0" w:color="000000"/>
              <w:bottom w:val="single" w:sz="4" w:space="0" w:color="000000"/>
              <w:right w:val="single" w:sz="4" w:space="0" w:color="000000"/>
            </w:tcBorders>
          </w:tcPr>
          <w:p w:rsidR="009F02F9"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F02F9" w:rsidRPr="00B41F0A" w:rsidRDefault="005736E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rPr>
              <w:t>Пр. работа: «Изучение склона».</w:t>
            </w:r>
          </w:p>
        </w:tc>
        <w:tc>
          <w:tcPr>
            <w:tcW w:w="1642" w:type="dxa"/>
            <w:tcBorders>
              <w:top w:val="single" w:sz="4" w:space="0" w:color="000000"/>
              <w:left w:val="single" w:sz="4" w:space="0" w:color="000000"/>
              <w:bottom w:val="single" w:sz="4" w:space="0" w:color="000000"/>
              <w:right w:val="single" w:sz="4" w:space="0" w:color="000000"/>
            </w:tcBorders>
            <w:vAlign w:val="center"/>
          </w:tcPr>
          <w:p w:rsidR="009F02F9" w:rsidRPr="00B41F0A" w:rsidRDefault="00113A42"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F02F9" w:rsidRPr="00B41F0A" w:rsidRDefault="00113A42"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Уметь производить сбор информации, обрабатывать ее и делать сообщения, доклады, презентации.</w:t>
            </w:r>
          </w:p>
        </w:tc>
      </w:tr>
      <w:tr w:rsidR="009F02F9"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F02F9" w:rsidRPr="00B41F0A" w:rsidRDefault="005736E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55</w:t>
            </w:r>
          </w:p>
        </w:tc>
        <w:tc>
          <w:tcPr>
            <w:tcW w:w="740" w:type="dxa"/>
            <w:tcBorders>
              <w:top w:val="single" w:sz="4" w:space="0" w:color="000000"/>
              <w:left w:val="single" w:sz="4" w:space="0" w:color="000000"/>
              <w:bottom w:val="single" w:sz="4" w:space="0" w:color="000000"/>
              <w:right w:val="single" w:sz="4" w:space="0" w:color="000000"/>
            </w:tcBorders>
          </w:tcPr>
          <w:p w:rsidR="009F02F9"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F02F9" w:rsidRPr="00B41F0A" w:rsidRDefault="005736E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rPr>
              <w:t>Оформление результата изучения склона.</w:t>
            </w:r>
          </w:p>
        </w:tc>
        <w:tc>
          <w:tcPr>
            <w:tcW w:w="1642" w:type="dxa"/>
            <w:tcBorders>
              <w:top w:val="single" w:sz="4" w:space="0" w:color="000000"/>
              <w:left w:val="single" w:sz="4" w:space="0" w:color="000000"/>
              <w:bottom w:val="single" w:sz="4" w:space="0" w:color="000000"/>
              <w:right w:val="single" w:sz="4" w:space="0" w:color="000000"/>
            </w:tcBorders>
            <w:vAlign w:val="center"/>
          </w:tcPr>
          <w:p w:rsidR="009F02F9" w:rsidRPr="00B41F0A" w:rsidRDefault="00113A42"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F02F9" w:rsidRPr="00B41F0A" w:rsidRDefault="00113A42"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Оформлять информацию, делать сообщения и доклады.</w:t>
            </w:r>
          </w:p>
        </w:tc>
      </w:tr>
      <w:tr w:rsidR="009F02F9"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F02F9" w:rsidRPr="00B41F0A" w:rsidRDefault="005736E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56</w:t>
            </w:r>
          </w:p>
        </w:tc>
        <w:tc>
          <w:tcPr>
            <w:tcW w:w="740" w:type="dxa"/>
            <w:tcBorders>
              <w:top w:val="single" w:sz="4" w:space="0" w:color="000000"/>
              <w:left w:val="single" w:sz="4" w:space="0" w:color="000000"/>
              <w:bottom w:val="single" w:sz="4" w:space="0" w:color="000000"/>
              <w:right w:val="single" w:sz="4" w:space="0" w:color="000000"/>
            </w:tcBorders>
          </w:tcPr>
          <w:p w:rsidR="009F02F9" w:rsidRPr="00B41F0A" w:rsidRDefault="009F02F9"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F02F9" w:rsidRPr="00B41F0A" w:rsidRDefault="005736E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b/>
                <w:sz w:val="24"/>
                <w:szCs w:val="24"/>
              </w:rPr>
              <w:t>Обобщающее занятие по разделу «Рельеф Тверской области».</w:t>
            </w:r>
            <w:r w:rsidRPr="00B41F0A">
              <w:rPr>
                <w:rFonts w:ascii="Times New Roman" w:hAnsi="Times New Roman"/>
                <w:sz w:val="24"/>
                <w:szCs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rsidR="009F02F9" w:rsidRPr="00B41F0A" w:rsidRDefault="00113A42"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F02F9" w:rsidRPr="00B41F0A" w:rsidRDefault="00113A42"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Обобщать и систематизировать материал по темам главы.</w:t>
            </w:r>
          </w:p>
        </w:tc>
      </w:tr>
      <w:tr w:rsidR="00226A2D" w:rsidRPr="00B41F0A" w:rsidTr="00B41F0A">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b/>
                <w:sz w:val="24"/>
                <w:szCs w:val="24"/>
                <w:lang w:eastAsia="en-US"/>
              </w:rPr>
            </w:pPr>
            <w:r w:rsidRPr="00B41F0A">
              <w:rPr>
                <w:rFonts w:ascii="Times New Roman" w:hAnsi="Times New Roman"/>
                <w:b/>
                <w:sz w:val="24"/>
                <w:szCs w:val="24"/>
                <w:lang w:val="en-US" w:eastAsia="en-US"/>
              </w:rPr>
              <w:t>5</w:t>
            </w:r>
            <w:r w:rsidR="005736E9" w:rsidRPr="00B41F0A">
              <w:rPr>
                <w:rFonts w:ascii="Times New Roman" w:hAnsi="Times New Roman"/>
                <w:b/>
                <w:sz w:val="24"/>
                <w:szCs w:val="24"/>
                <w:lang w:eastAsia="en-US"/>
              </w:rPr>
              <w:t>. Климат Твер</w:t>
            </w:r>
            <w:r w:rsidRPr="00B41F0A">
              <w:rPr>
                <w:rFonts w:ascii="Times New Roman" w:hAnsi="Times New Roman"/>
                <w:b/>
                <w:sz w:val="24"/>
                <w:szCs w:val="24"/>
                <w:lang w:eastAsia="en-US"/>
              </w:rPr>
              <w:t>ской области</w:t>
            </w:r>
            <w:r w:rsidR="005736E9" w:rsidRPr="00B41F0A">
              <w:rPr>
                <w:rFonts w:ascii="Times New Roman" w:hAnsi="Times New Roman"/>
                <w:b/>
                <w:sz w:val="24"/>
                <w:szCs w:val="24"/>
                <w:lang w:eastAsia="en-US"/>
              </w:rPr>
              <w:t xml:space="preserve"> (10 часов).</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57</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Погода и климат</w:t>
            </w:r>
            <w:r w:rsidR="005736E9" w:rsidRPr="00B41F0A">
              <w:rPr>
                <w:rFonts w:ascii="Times New Roman" w:hAnsi="Times New Roman"/>
                <w:sz w:val="24"/>
                <w:szCs w:val="24"/>
                <w:lang w:eastAsia="en-US"/>
              </w:rPr>
              <w:t xml:space="preserve">. </w:t>
            </w:r>
            <w:r w:rsidR="005736E9" w:rsidRPr="00B41F0A">
              <w:rPr>
                <w:rFonts w:ascii="Times New Roman" w:hAnsi="Times New Roman"/>
                <w:sz w:val="24"/>
                <w:szCs w:val="24"/>
              </w:rPr>
              <w:t xml:space="preserve"> Что такое погода, климат.</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13A42"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У</w:t>
            </w:r>
            <w:r w:rsidR="00226A2D" w:rsidRPr="00B41F0A">
              <w:rPr>
                <w:rFonts w:ascii="Times New Roman" w:hAnsi="Times New Roman"/>
                <w:sz w:val="24"/>
                <w:szCs w:val="24"/>
                <w:lang w:eastAsia="en-US"/>
              </w:rPr>
              <w:t>мение из</w:t>
            </w:r>
            <w:r w:rsidRPr="00B41F0A">
              <w:rPr>
                <w:rFonts w:ascii="Times New Roman" w:hAnsi="Times New Roman"/>
                <w:sz w:val="24"/>
                <w:szCs w:val="24"/>
                <w:lang w:eastAsia="en-US"/>
              </w:rPr>
              <w:t>влекать информацию из источника.</w:t>
            </w:r>
            <w:r w:rsidR="00226A2D" w:rsidRPr="00B41F0A">
              <w:rPr>
                <w:rFonts w:ascii="Times New Roman" w:hAnsi="Times New Roman"/>
                <w:sz w:val="24"/>
                <w:szCs w:val="24"/>
                <w:lang w:eastAsia="en-US"/>
              </w:rPr>
              <w:t xml:space="preserve"> Составление вопросов к тексту, ответы на них</w:t>
            </w:r>
            <w:r w:rsidRPr="00B41F0A">
              <w:rPr>
                <w:rFonts w:ascii="Times New Roman" w:hAnsi="Times New Roman"/>
                <w:sz w:val="24"/>
                <w:szCs w:val="24"/>
                <w:lang w:eastAsia="en-US"/>
              </w:rPr>
              <w:t>.</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58</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От чего зависит </w:t>
            </w:r>
            <w:r w:rsidR="005736E9" w:rsidRPr="00B41F0A">
              <w:rPr>
                <w:rFonts w:ascii="Times New Roman" w:hAnsi="Times New Roman"/>
                <w:sz w:val="24"/>
                <w:szCs w:val="24"/>
                <w:lang w:eastAsia="en-US"/>
              </w:rPr>
              <w:t>климат Твер</w:t>
            </w:r>
            <w:r w:rsidRPr="00B41F0A">
              <w:rPr>
                <w:rFonts w:ascii="Times New Roman" w:hAnsi="Times New Roman"/>
                <w:sz w:val="24"/>
                <w:szCs w:val="24"/>
                <w:lang w:eastAsia="en-US"/>
              </w:rPr>
              <w:t>ской области</w:t>
            </w:r>
            <w:r w:rsidR="005736E9" w:rsidRPr="00B41F0A">
              <w:rPr>
                <w:rFonts w:ascii="Times New Roman" w:hAnsi="Times New Roman"/>
                <w:sz w:val="24"/>
                <w:szCs w:val="24"/>
                <w:lang w:eastAsia="en-US"/>
              </w:rPr>
              <w:t xml:space="preserve">. </w:t>
            </w:r>
            <w:r w:rsidR="005736E9" w:rsidRPr="00B41F0A">
              <w:rPr>
                <w:rFonts w:ascii="Times New Roman" w:hAnsi="Times New Roman"/>
                <w:sz w:val="24"/>
                <w:szCs w:val="24"/>
              </w:rPr>
              <w:t xml:space="preserve"> Влияние на климат географического </w:t>
            </w:r>
            <w:r w:rsidR="005736E9" w:rsidRPr="00B41F0A">
              <w:rPr>
                <w:rFonts w:ascii="Times New Roman" w:hAnsi="Times New Roman"/>
                <w:sz w:val="24"/>
                <w:szCs w:val="24"/>
              </w:rPr>
              <w:lastRenderedPageBreak/>
              <w:t>положения, движение воздушных масс, влияние океанов на климат, влияние рельефа на климат, другие факторы.</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lastRenderedPageBreak/>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13A42"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Умение извлекать информацию из источника. Составление вопросов к тексту, ответы на них.</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lastRenderedPageBreak/>
              <w:t>59</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5736E9" w:rsidRPr="00B41F0A" w:rsidRDefault="005736E9" w:rsidP="00B41F0A">
            <w:pPr>
              <w:shd w:val="clear" w:color="auto" w:fill="FFFFFF"/>
              <w:jc w:val="both"/>
              <w:rPr>
                <w:rFonts w:ascii="Times New Roman" w:hAnsi="Times New Roman"/>
                <w:sz w:val="24"/>
                <w:szCs w:val="24"/>
              </w:rPr>
            </w:pPr>
            <w:r w:rsidRPr="00B41F0A">
              <w:rPr>
                <w:rFonts w:ascii="Times New Roman" w:hAnsi="Times New Roman"/>
                <w:sz w:val="24"/>
                <w:szCs w:val="24"/>
              </w:rPr>
              <w:t>Поступление солнечной энергии, солнечная радиация, температура воздуха.</w:t>
            </w:r>
          </w:p>
          <w:p w:rsidR="00226A2D" w:rsidRPr="00B41F0A" w:rsidRDefault="005736E9" w:rsidP="00B41F0A">
            <w:pPr>
              <w:pStyle w:val="a7"/>
              <w:shd w:val="clear" w:color="auto" w:fill="FFFFFF"/>
              <w:ind w:left="644"/>
              <w:jc w:val="both"/>
              <w:rPr>
                <w:sz w:val="24"/>
                <w:szCs w:val="24"/>
              </w:rPr>
            </w:pPr>
            <w:r w:rsidRPr="00B41F0A">
              <w:rPr>
                <w:b/>
                <w:sz w:val="24"/>
                <w:szCs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13A42"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Умение извлекать информацию из источника. Составление вопросов к тексту, ответы на них.</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60</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Выпадение и количество осадков, влажность воздуха, испарение и облачность.</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13A42"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Умение извлекать информацию из источника. Составление вопросов к тексту, ответы на них.</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61</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w:t>
            </w:r>
            <w:r w:rsidRPr="00B41F0A">
              <w:rPr>
                <w:rFonts w:ascii="Times New Roman" w:hAnsi="Times New Roman"/>
                <w:sz w:val="24"/>
                <w:szCs w:val="24"/>
              </w:rPr>
              <w:t xml:space="preserve"> Ветер</w:t>
            </w:r>
            <w:r w:rsidRPr="00B41F0A">
              <w:rPr>
                <w:rFonts w:ascii="Times New Roman" w:hAnsi="Times New Roman"/>
                <w:b/>
                <w:sz w:val="24"/>
                <w:szCs w:val="24"/>
              </w:rPr>
              <w:t>,</w:t>
            </w:r>
            <w:r w:rsidRPr="00B41F0A">
              <w:rPr>
                <w:rFonts w:ascii="Times New Roman" w:hAnsi="Times New Roman"/>
                <w:sz w:val="24"/>
                <w:szCs w:val="24"/>
              </w:rPr>
              <w:t xml:space="preserve"> направление и скорость ветра. Роза ветров.</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Составление вопросов к тексту, ответы на них.</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62</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w:t>
            </w:r>
            <w:r w:rsidRPr="00B41F0A">
              <w:rPr>
                <w:rFonts w:ascii="Times New Roman" w:hAnsi="Times New Roman"/>
                <w:sz w:val="24"/>
                <w:szCs w:val="24"/>
              </w:rPr>
              <w:t xml:space="preserve"> Климатические ресурсы области.</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13A42"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Работать с картами атласа, делать выводы, работать с контурной картой.</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63</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w:t>
            </w:r>
            <w:r w:rsidRPr="00B41F0A">
              <w:rPr>
                <w:rFonts w:ascii="Times New Roman" w:hAnsi="Times New Roman"/>
                <w:sz w:val="24"/>
                <w:szCs w:val="24"/>
              </w:rPr>
              <w:t>Сезоны года. Зима, весна, лето, осень в Тверской области.</w:t>
            </w:r>
          </w:p>
        </w:tc>
        <w:tc>
          <w:tcPr>
            <w:tcW w:w="1642" w:type="dxa"/>
            <w:tcBorders>
              <w:top w:val="single" w:sz="4" w:space="0" w:color="000000"/>
              <w:left w:val="single" w:sz="4" w:space="0" w:color="000000"/>
              <w:bottom w:val="single" w:sz="4" w:space="0" w:color="000000"/>
              <w:right w:val="single" w:sz="4" w:space="0" w:color="000000"/>
            </w:tcBorders>
            <w:vAlign w:val="center"/>
          </w:tcPr>
          <w:p w:rsidR="00226A2D" w:rsidRPr="00B41F0A" w:rsidRDefault="00113A42"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13A42"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Находить  и самостоятельно анализировать краеведческую информацию из различных источников Возможные виды самостоятельной работы учащихся</w:t>
            </w:r>
          </w:p>
        </w:tc>
      </w:tr>
      <w:tr w:rsidR="005736E9"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5736E9" w:rsidRPr="00B41F0A" w:rsidRDefault="005736E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64</w:t>
            </w:r>
          </w:p>
        </w:tc>
        <w:tc>
          <w:tcPr>
            <w:tcW w:w="740" w:type="dxa"/>
            <w:tcBorders>
              <w:top w:val="single" w:sz="4" w:space="0" w:color="000000"/>
              <w:left w:val="single" w:sz="4" w:space="0" w:color="000000"/>
              <w:bottom w:val="single" w:sz="4" w:space="0" w:color="000000"/>
              <w:right w:val="single" w:sz="4" w:space="0" w:color="000000"/>
            </w:tcBorders>
          </w:tcPr>
          <w:p w:rsidR="005736E9"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5736E9" w:rsidRPr="00B41F0A" w:rsidRDefault="005736E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rPr>
              <w:t>Климат и хозяйственная деятельность человека. Зависимость сельского хозяйства от климата, зависимость строительства и транспорта от климата, перспективы использования климатических ресурсов</w:t>
            </w:r>
            <w:r w:rsidR="00113A42" w:rsidRPr="00B41F0A">
              <w:rPr>
                <w:rFonts w:ascii="Times New Roman" w:hAnsi="Times New Roman"/>
                <w:sz w:val="24"/>
                <w:szCs w:val="24"/>
              </w:rPr>
              <w:t>.</w:t>
            </w:r>
          </w:p>
        </w:tc>
        <w:tc>
          <w:tcPr>
            <w:tcW w:w="1642" w:type="dxa"/>
            <w:tcBorders>
              <w:top w:val="single" w:sz="4" w:space="0" w:color="000000"/>
              <w:left w:val="single" w:sz="4" w:space="0" w:color="000000"/>
              <w:bottom w:val="single" w:sz="4" w:space="0" w:color="000000"/>
              <w:right w:val="single" w:sz="4" w:space="0" w:color="000000"/>
            </w:tcBorders>
            <w:vAlign w:val="center"/>
          </w:tcPr>
          <w:p w:rsidR="005736E9" w:rsidRPr="00B41F0A" w:rsidRDefault="00113A42"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5736E9" w:rsidRPr="00B41F0A" w:rsidRDefault="00113A42"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Умение извлекать информацию из источника. Составление вопросов к тексту, ответы на них.</w:t>
            </w:r>
          </w:p>
        </w:tc>
      </w:tr>
      <w:tr w:rsidR="005736E9"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5736E9" w:rsidRPr="00B41F0A" w:rsidRDefault="005736E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65</w:t>
            </w:r>
          </w:p>
        </w:tc>
        <w:tc>
          <w:tcPr>
            <w:tcW w:w="740" w:type="dxa"/>
            <w:tcBorders>
              <w:top w:val="single" w:sz="4" w:space="0" w:color="000000"/>
              <w:left w:val="single" w:sz="4" w:space="0" w:color="000000"/>
              <w:bottom w:val="single" w:sz="4" w:space="0" w:color="000000"/>
              <w:right w:val="single" w:sz="4" w:space="0" w:color="000000"/>
            </w:tcBorders>
          </w:tcPr>
          <w:p w:rsidR="005736E9"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5736E9" w:rsidRPr="00B41F0A" w:rsidRDefault="005736E9" w:rsidP="00B41F0A">
            <w:pPr>
              <w:shd w:val="clear" w:color="auto" w:fill="FFFFFF"/>
              <w:jc w:val="both"/>
              <w:rPr>
                <w:rFonts w:ascii="Times New Roman" w:hAnsi="Times New Roman"/>
                <w:sz w:val="24"/>
                <w:szCs w:val="24"/>
              </w:rPr>
            </w:pPr>
            <w:r w:rsidRPr="00B41F0A">
              <w:rPr>
                <w:rFonts w:ascii="Times New Roman" w:hAnsi="Times New Roman"/>
                <w:sz w:val="24"/>
                <w:szCs w:val="24"/>
              </w:rPr>
              <w:t>Климат своего района.</w:t>
            </w:r>
          </w:p>
        </w:tc>
        <w:tc>
          <w:tcPr>
            <w:tcW w:w="1642" w:type="dxa"/>
            <w:tcBorders>
              <w:top w:val="single" w:sz="4" w:space="0" w:color="000000"/>
              <w:left w:val="single" w:sz="4" w:space="0" w:color="000000"/>
              <w:bottom w:val="single" w:sz="4" w:space="0" w:color="000000"/>
              <w:right w:val="single" w:sz="4" w:space="0" w:color="000000"/>
            </w:tcBorders>
            <w:vAlign w:val="center"/>
          </w:tcPr>
          <w:p w:rsidR="005736E9" w:rsidRPr="00B41F0A" w:rsidRDefault="00113A42"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5736E9" w:rsidRPr="00B41F0A" w:rsidRDefault="00113A42"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Работать с картами атласа, делать выводы.</w:t>
            </w:r>
          </w:p>
        </w:tc>
      </w:tr>
      <w:tr w:rsidR="005736E9"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5736E9" w:rsidRPr="00B41F0A" w:rsidRDefault="005736E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66</w:t>
            </w:r>
          </w:p>
        </w:tc>
        <w:tc>
          <w:tcPr>
            <w:tcW w:w="740" w:type="dxa"/>
            <w:tcBorders>
              <w:top w:val="single" w:sz="4" w:space="0" w:color="000000"/>
              <w:left w:val="single" w:sz="4" w:space="0" w:color="000000"/>
              <w:bottom w:val="single" w:sz="4" w:space="0" w:color="000000"/>
              <w:right w:val="single" w:sz="4" w:space="0" w:color="000000"/>
            </w:tcBorders>
          </w:tcPr>
          <w:p w:rsidR="005736E9"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5736E9" w:rsidRPr="00B41F0A" w:rsidRDefault="005736E9"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b/>
                <w:sz w:val="24"/>
                <w:szCs w:val="24"/>
              </w:rPr>
              <w:t>Обобщающее повторение по разделу «Климат Тверской области»</w:t>
            </w:r>
            <w:r w:rsidRPr="00B41F0A">
              <w:rPr>
                <w:rFonts w:ascii="Times New Roman" w:hAnsi="Times New Roman"/>
                <w:sz w:val="24"/>
                <w:szCs w:val="24"/>
              </w:rPr>
              <w:t>.</w:t>
            </w:r>
          </w:p>
        </w:tc>
        <w:tc>
          <w:tcPr>
            <w:tcW w:w="1642" w:type="dxa"/>
            <w:tcBorders>
              <w:top w:val="single" w:sz="4" w:space="0" w:color="000000"/>
              <w:left w:val="single" w:sz="4" w:space="0" w:color="000000"/>
              <w:bottom w:val="single" w:sz="4" w:space="0" w:color="000000"/>
              <w:right w:val="single" w:sz="4" w:space="0" w:color="000000"/>
            </w:tcBorders>
            <w:vAlign w:val="center"/>
          </w:tcPr>
          <w:p w:rsidR="005736E9" w:rsidRPr="00B41F0A" w:rsidRDefault="00113A42"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5736E9" w:rsidRPr="00B41F0A" w:rsidRDefault="00113A42"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Обобщать и систематизировать материал по темам главы.</w:t>
            </w:r>
          </w:p>
        </w:tc>
      </w:tr>
      <w:tr w:rsidR="00226A2D" w:rsidRPr="00B41F0A" w:rsidTr="00B41F0A">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b/>
                <w:sz w:val="24"/>
                <w:szCs w:val="24"/>
                <w:lang w:eastAsia="en-US"/>
              </w:rPr>
            </w:pPr>
            <w:r w:rsidRPr="00B41F0A">
              <w:rPr>
                <w:rFonts w:ascii="Times New Roman" w:hAnsi="Times New Roman"/>
                <w:b/>
                <w:sz w:val="24"/>
                <w:szCs w:val="24"/>
                <w:lang w:eastAsia="en-US"/>
              </w:rPr>
              <w:lastRenderedPageBreak/>
              <w:t>6</w:t>
            </w:r>
            <w:r w:rsidR="005736E9" w:rsidRPr="00B41F0A">
              <w:rPr>
                <w:rFonts w:ascii="Times New Roman" w:hAnsi="Times New Roman"/>
                <w:b/>
                <w:sz w:val="24"/>
                <w:szCs w:val="24"/>
                <w:lang w:eastAsia="en-US"/>
              </w:rPr>
              <w:t>. Внутренние воды Твер</w:t>
            </w:r>
            <w:r w:rsidRPr="00B41F0A">
              <w:rPr>
                <w:rFonts w:ascii="Times New Roman" w:hAnsi="Times New Roman"/>
                <w:b/>
                <w:sz w:val="24"/>
                <w:szCs w:val="24"/>
                <w:lang w:eastAsia="en-US"/>
              </w:rPr>
              <w:t>ской области</w:t>
            </w:r>
            <w:r w:rsidR="005736E9" w:rsidRPr="00B41F0A">
              <w:rPr>
                <w:rFonts w:ascii="Times New Roman" w:hAnsi="Times New Roman"/>
                <w:b/>
                <w:sz w:val="24"/>
                <w:szCs w:val="24"/>
                <w:lang w:eastAsia="en-US"/>
              </w:rPr>
              <w:t xml:space="preserve"> (15 часов).</w:t>
            </w:r>
          </w:p>
        </w:tc>
      </w:tr>
      <w:tr w:rsidR="00226A2D" w:rsidRPr="00B41F0A" w:rsidTr="00B41F0A">
        <w:trPr>
          <w:trHeight w:val="1004"/>
        </w:trPr>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67</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5736E9" w:rsidP="00B41F0A">
            <w:pPr>
              <w:shd w:val="clear" w:color="auto" w:fill="FFFFFF"/>
              <w:jc w:val="both"/>
              <w:rPr>
                <w:rFonts w:ascii="Times New Roman" w:hAnsi="Times New Roman"/>
                <w:sz w:val="24"/>
                <w:szCs w:val="24"/>
              </w:rPr>
            </w:pPr>
            <w:r w:rsidRPr="00B41F0A">
              <w:rPr>
                <w:rFonts w:ascii="Times New Roman" w:hAnsi="Times New Roman"/>
                <w:sz w:val="24"/>
                <w:szCs w:val="24"/>
              </w:rPr>
              <w:t>Общая характеристика речной сети. Основные сведения о реках Твер</w:t>
            </w:r>
            <w:r w:rsidR="009B1D3F" w:rsidRPr="00B41F0A">
              <w:rPr>
                <w:rFonts w:ascii="Times New Roman" w:hAnsi="Times New Roman"/>
                <w:sz w:val="24"/>
                <w:szCs w:val="24"/>
              </w:rPr>
              <w:t>ской области.</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pStyle w:val="c10"/>
              <w:spacing w:line="276" w:lineRule="auto"/>
              <w:jc w:val="both"/>
              <w:rPr>
                <w:lang w:eastAsia="en-US"/>
              </w:rPr>
            </w:pPr>
            <w:r w:rsidRPr="00B41F0A">
              <w:rPr>
                <w:rStyle w:val="c0"/>
                <w:lang w:eastAsia="en-US"/>
              </w:rPr>
              <w:t xml:space="preserve">Находить </w:t>
            </w:r>
            <w:r w:rsidR="00113A42" w:rsidRPr="00B41F0A">
              <w:rPr>
                <w:rStyle w:val="c4"/>
                <w:lang w:eastAsia="en-US"/>
              </w:rPr>
              <w:t>на карте реки, Твер</w:t>
            </w:r>
            <w:r w:rsidRPr="00B41F0A">
              <w:rPr>
                <w:rStyle w:val="c4"/>
                <w:lang w:eastAsia="en-US"/>
              </w:rPr>
              <w:t>ской области.</w:t>
            </w:r>
            <w:r w:rsidRPr="00B41F0A">
              <w:rPr>
                <w:lang w:eastAsia="en-US"/>
              </w:rPr>
              <w:t xml:space="preserve"> </w:t>
            </w:r>
            <w:r w:rsidRPr="00B41F0A">
              <w:rPr>
                <w:rStyle w:val="c0"/>
                <w:lang w:eastAsia="en-US"/>
              </w:rPr>
              <w:t>Характеризовать</w:t>
            </w:r>
            <w:r w:rsidRPr="00B41F0A">
              <w:rPr>
                <w:rStyle w:val="c1"/>
                <w:lang w:eastAsia="en-US"/>
              </w:rPr>
              <w:t> особенности водоемов.</w:t>
            </w:r>
          </w:p>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68</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b/>
                <w:sz w:val="24"/>
                <w:szCs w:val="24"/>
              </w:rPr>
              <w:t xml:space="preserve"> </w:t>
            </w:r>
            <w:r w:rsidRPr="00B41F0A">
              <w:rPr>
                <w:rFonts w:ascii="Times New Roman" w:hAnsi="Times New Roman"/>
                <w:sz w:val="24"/>
                <w:szCs w:val="24"/>
              </w:rPr>
              <w:t>Питание, водный режим, ледовые явления на реках.</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E4106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У</w:t>
            </w:r>
            <w:r w:rsidR="00226A2D" w:rsidRPr="00B41F0A">
              <w:rPr>
                <w:rFonts w:ascii="Times New Roman" w:hAnsi="Times New Roman"/>
                <w:sz w:val="24"/>
                <w:szCs w:val="24"/>
                <w:lang w:eastAsia="en-US"/>
              </w:rPr>
              <w:t>мение извл</w:t>
            </w:r>
            <w:r w:rsidRPr="00B41F0A">
              <w:rPr>
                <w:rFonts w:ascii="Times New Roman" w:hAnsi="Times New Roman"/>
                <w:sz w:val="24"/>
                <w:szCs w:val="24"/>
                <w:lang w:eastAsia="en-US"/>
              </w:rPr>
              <w:t>екать информацию из источника, С</w:t>
            </w:r>
            <w:r w:rsidR="00226A2D" w:rsidRPr="00B41F0A">
              <w:rPr>
                <w:rFonts w:ascii="Times New Roman" w:hAnsi="Times New Roman"/>
                <w:sz w:val="24"/>
                <w:szCs w:val="24"/>
                <w:lang w:eastAsia="en-US"/>
              </w:rPr>
              <w:t>оставление вопросов к тексту, ответы на них</w:t>
            </w:r>
            <w:r w:rsidRPr="00B41F0A">
              <w:rPr>
                <w:rFonts w:ascii="Times New Roman" w:hAnsi="Times New Roman"/>
                <w:sz w:val="24"/>
                <w:szCs w:val="24"/>
                <w:lang w:eastAsia="en-US"/>
              </w:rPr>
              <w:t>.</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69</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 xml:space="preserve"> Река Волга. Каналы, водохранилища. Значение реки для области. Экологические проблемы.</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13A42"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Находить  и самостоятельно анализировать краеведческую информацию из различных источников</w:t>
            </w:r>
            <w:r w:rsidR="00E4106D" w:rsidRPr="00B41F0A">
              <w:rPr>
                <w:rFonts w:ascii="Times New Roman" w:hAnsi="Times New Roman"/>
                <w:sz w:val="24"/>
                <w:szCs w:val="24"/>
                <w:lang w:eastAsia="en-US"/>
              </w:rPr>
              <w:t>.</w:t>
            </w:r>
            <w:r w:rsidRPr="00B41F0A">
              <w:rPr>
                <w:rFonts w:ascii="Times New Roman" w:hAnsi="Times New Roman"/>
                <w:sz w:val="24"/>
                <w:szCs w:val="24"/>
                <w:lang w:eastAsia="en-US"/>
              </w:rPr>
              <w:t xml:space="preserve"> Возможные виды самостоятельной работы учащихся</w:t>
            </w:r>
            <w:r w:rsidR="00E4106D" w:rsidRPr="00B41F0A">
              <w:rPr>
                <w:rFonts w:ascii="Times New Roman" w:hAnsi="Times New Roman"/>
                <w:sz w:val="24"/>
                <w:szCs w:val="24"/>
                <w:lang w:eastAsia="en-US"/>
              </w:rPr>
              <w:t>.</w:t>
            </w:r>
            <w:r w:rsidRPr="00B41F0A">
              <w:rPr>
                <w:rFonts w:ascii="Times New Roman" w:hAnsi="Times New Roman"/>
                <w:sz w:val="24"/>
                <w:szCs w:val="24"/>
                <w:lang w:eastAsia="en-US"/>
              </w:rPr>
              <w:t xml:space="preserve">  </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70</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Пр. работа: «Литературно - музыкальное путешествие по Волге».</w:t>
            </w:r>
            <w:r w:rsidRPr="00B41F0A">
              <w:rPr>
                <w:rFonts w:ascii="Times New Roman" w:hAnsi="Times New Roman"/>
                <w:sz w:val="24"/>
                <w:szCs w:val="24"/>
                <w:lang w:eastAsia="en-US"/>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13A42"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Находить необходимый материал.</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71</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 xml:space="preserve"> Озёра и болота Тверской области. Происхождение озер, озера Тверской области, болота.</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На основе информации учебника, умение извлекать информацию из источника, Составление вопросов к тексту, ответы на них</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72</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w:t>
            </w:r>
            <w:r w:rsidRPr="00B41F0A">
              <w:rPr>
                <w:rFonts w:ascii="Times New Roman" w:hAnsi="Times New Roman"/>
                <w:sz w:val="24"/>
                <w:szCs w:val="24"/>
              </w:rPr>
              <w:t xml:space="preserve"> Озеро Селигер. Происхождение, значение, достопримечательности.</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13A42"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w:t>
            </w:r>
            <w:r w:rsidRPr="00B41F0A">
              <w:rPr>
                <w:rStyle w:val="c12"/>
                <w:rFonts w:ascii="Times New Roman" w:hAnsi="Times New Roman"/>
                <w:sz w:val="24"/>
                <w:szCs w:val="24"/>
                <w:lang w:eastAsia="en-US"/>
              </w:rPr>
              <w:t xml:space="preserve"> Анализировать иллюстративно - справочный материал. Находить информацию (в Интернете и других источниках) и подготавливать сообщения.</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73</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hideMark/>
          </w:tcPr>
          <w:p w:rsidR="00226A2D"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Искусственные водоёмы Тверской области. Зачем строят искусственные водоемы, водохранилища, пруды и водохранилища Тверской области.</w:t>
            </w:r>
            <w:r w:rsidRPr="00B41F0A">
              <w:rPr>
                <w:rFonts w:ascii="Times New Roman" w:hAnsi="Times New Roman"/>
                <w:sz w:val="24"/>
                <w:szCs w:val="24"/>
                <w:lang w:eastAsia="en-US"/>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113A42"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74</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26A2D"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proofErr w:type="spellStart"/>
            <w:r w:rsidRPr="00B41F0A">
              <w:rPr>
                <w:rFonts w:ascii="Times New Roman" w:hAnsi="Times New Roman"/>
                <w:sz w:val="24"/>
                <w:szCs w:val="24"/>
              </w:rPr>
              <w:t>Вышневолоцкое</w:t>
            </w:r>
            <w:proofErr w:type="spellEnd"/>
            <w:r w:rsidRPr="00B41F0A">
              <w:rPr>
                <w:rFonts w:ascii="Times New Roman" w:hAnsi="Times New Roman"/>
                <w:sz w:val="24"/>
                <w:szCs w:val="24"/>
              </w:rPr>
              <w:t xml:space="preserve"> водохранилище, образование, значение, экология.</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E4106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Делать выводы по полученным знаниям.</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75</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26A2D"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 xml:space="preserve">Подземные воды Тверской области. </w:t>
            </w:r>
            <w:r w:rsidRPr="00B41F0A">
              <w:rPr>
                <w:rFonts w:ascii="Times New Roman" w:hAnsi="Times New Roman"/>
                <w:sz w:val="24"/>
                <w:szCs w:val="24"/>
              </w:rPr>
              <w:lastRenderedPageBreak/>
              <w:t>Подземные воды, выход подземных вод на поверхность, минеральные воды Тверской области, ограниченность ресурсов подземных вод.</w:t>
            </w:r>
          </w:p>
        </w:tc>
        <w:tc>
          <w:tcPr>
            <w:tcW w:w="1642" w:type="dxa"/>
            <w:tcBorders>
              <w:top w:val="single" w:sz="4" w:space="0" w:color="000000"/>
              <w:left w:val="single" w:sz="4" w:space="0" w:color="000000"/>
              <w:bottom w:val="single" w:sz="4" w:space="0" w:color="000000"/>
              <w:right w:val="single" w:sz="4" w:space="0" w:color="000000"/>
            </w:tcBorders>
            <w:vAlign w:val="center"/>
          </w:tcPr>
          <w:p w:rsidR="00226A2D" w:rsidRPr="00B41F0A" w:rsidRDefault="005021DC"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lastRenderedPageBreak/>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26A2D" w:rsidRPr="00B41F0A" w:rsidRDefault="00E4106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Style w:val="c12"/>
                <w:rFonts w:ascii="Times New Roman" w:hAnsi="Times New Roman"/>
                <w:sz w:val="24"/>
                <w:szCs w:val="24"/>
                <w:lang w:eastAsia="en-US"/>
              </w:rPr>
              <w:t xml:space="preserve">Анализировать иллюстративно - справочный материал. Находить </w:t>
            </w:r>
            <w:r w:rsidRPr="00B41F0A">
              <w:rPr>
                <w:rStyle w:val="c12"/>
                <w:rFonts w:ascii="Times New Roman" w:hAnsi="Times New Roman"/>
                <w:sz w:val="24"/>
                <w:szCs w:val="24"/>
                <w:lang w:eastAsia="en-US"/>
              </w:rPr>
              <w:lastRenderedPageBreak/>
              <w:t>информацию (в Интернете и других источниках) и подготавливать сообщения.</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hideMark/>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lastRenderedPageBreak/>
              <w:t>76</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26A2D"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Значение и охрана внутренних вод Тверской области. Значение природных вод, состояние подземных вод области, состояние поверхностных вод области.</w:t>
            </w:r>
          </w:p>
        </w:tc>
        <w:tc>
          <w:tcPr>
            <w:tcW w:w="1642" w:type="dxa"/>
            <w:tcBorders>
              <w:top w:val="single" w:sz="4" w:space="0" w:color="000000"/>
              <w:left w:val="single" w:sz="4" w:space="0" w:color="000000"/>
              <w:bottom w:val="single" w:sz="4" w:space="0" w:color="000000"/>
              <w:right w:val="single" w:sz="4" w:space="0" w:color="000000"/>
            </w:tcBorders>
            <w:vAlign w:val="center"/>
          </w:tcPr>
          <w:p w:rsidR="00226A2D" w:rsidRPr="00B41F0A" w:rsidRDefault="005021DC"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hideMark/>
          </w:tcPr>
          <w:p w:rsidR="00226A2D" w:rsidRPr="00B41F0A" w:rsidRDefault="005021DC"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 xml:space="preserve"> </w:t>
            </w:r>
            <w:r w:rsidR="00E4106D" w:rsidRPr="00B41F0A">
              <w:rPr>
                <w:rStyle w:val="c12"/>
                <w:rFonts w:ascii="Times New Roman" w:hAnsi="Times New Roman"/>
                <w:sz w:val="24"/>
                <w:szCs w:val="24"/>
                <w:lang w:eastAsia="en-US"/>
              </w:rPr>
              <w:t xml:space="preserve"> Анализировать иллюстративно - справочный материал. Находить информацию (в Интернете и других источниках) и подготавливать сообщения.</w:t>
            </w:r>
          </w:p>
        </w:tc>
      </w:tr>
      <w:tr w:rsidR="00226A2D"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226A2D"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77</w:t>
            </w:r>
          </w:p>
        </w:tc>
        <w:tc>
          <w:tcPr>
            <w:tcW w:w="740" w:type="dxa"/>
            <w:tcBorders>
              <w:top w:val="single" w:sz="4" w:space="0" w:color="000000"/>
              <w:left w:val="single" w:sz="4" w:space="0" w:color="000000"/>
              <w:bottom w:val="single" w:sz="4" w:space="0" w:color="000000"/>
              <w:right w:val="single" w:sz="4" w:space="0" w:color="000000"/>
            </w:tcBorders>
          </w:tcPr>
          <w:p w:rsidR="00226A2D" w:rsidRPr="00B41F0A" w:rsidRDefault="00226A2D"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26A2D"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rPr>
              <w:t xml:space="preserve">Водные источники села </w:t>
            </w:r>
            <w:proofErr w:type="spellStart"/>
            <w:r w:rsidRPr="00B41F0A">
              <w:rPr>
                <w:rFonts w:ascii="Times New Roman" w:hAnsi="Times New Roman"/>
                <w:sz w:val="24"/>
                <w:szCs w:val="24"/>
              </w:rPr>
              <w:t>Страшевичи</w:t>
            </w:r>
            <w:proofErr w:type="spellEnd"/>
            <w:r w:rsidRPr="00B41F0A">
              <w:rPr>
                <w:rFonts w:ascii="Times New Roman" w:hAnsi="Times New Roman"/>
                <w:sz w:val="24"/>
                <w:szCs w:val="24"/>
              </w:rPr>
              <w:t>.</w:t>
            </w:r>
          </w:p>
        </w:tc>
        <w:tc>
          <w:tcPr>
            <w:tcW w:w="1642" w:type="dxa"/>
            <w:tcBorders>
              <w:top w:val="single" w:sz="4" w:space="0" w:color="000000"/>
              <w:left w:val="single" w:sz="4" w:space="0" w:color="000000"/>
              <w:bottom w:val="single" w:sz="4" w:space="0" w:color="000000"/>
              <w:right w:val="single" w:sz="4" w:space="0" w:color="000000"/>
            </w:tcBorders>
            <w:vAlign w:val="center"/>
          </w:tcPr>
          <w:p w:rsidR="00226A2D" w:rsidRPr="00B41F0A" w:rsidRDefault="005021DC"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26A2D" w:rsidRPr="00B41F0A" w:rsidRDefault="00E4106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Исследовать источники своей местности, делать выводы и заключения по изучению.</w:t>
            </w:r>
          </w:p>
        </w:tc>
      </w:tr>
      <w:tr w:rsidR="005736E9"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5736E9"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78</w:t>
            </w:r>
          </w:p>
        </w:tc>
        <w:tc>
          <w:tcPr>
            <w:tcW w:w="740" w:type="dxa"/>
            <w:tcBorders>
              <w:top w:val="single" w:sz="4" w:space="0" w:color="000000"/>
              <w:left w:val="single" w:sz="4" w:space="0" w:color="000000"/>
              <w:bottom w:val="single" w:sz="4" w:space="0" w:color="000000"/>
              <w:right w:val="single" w:sz="4" w:space="0" w:color="000000"/>
            </w:tcBorders>
          </w:tcPr>
          <w:p w:rsidR="005736E9"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5736E9" w:rsidRPr="00B41F0A" w:rsidRDefault="009B1D3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rPr>
              <w:t>Поверхностные и подземные воды своего района, населенного пункта</w:t>
            </w:r>
            <w:r w:rsidRPr="00B41F0A">
              <w:rPr>
                <w:rFonts w:ascii="Times New Roman" w:hAnsi="Times New Roman"/>
                <w:b/>
                <w:sz w:val="24"/>
                <w:szCs w:val="24"/>
              </w:rPr>
              <w:t xml:space="preserve">. </w:t>
            </w:r>
            <w:r w:rsidRPr="00B41F0A">
              <w:rPr>
                <w:rFonts w:ascii="Times New Roman" w:hAnsi="Times New Roman"/>
                <w:sz w:val="24"/>
                <w:szCs w:val="24"/>
              </w:rPr>
              <w:t>Состояние водоемов в местах проживания, меры по защите.</w:t>
            </w:r>
          </w:p>
        </w:tc>
        <w:tc>
          <w:tcPr>
            <w:tcW w:w="1642" w:type="dxa"/>
            <w:tcBorders>
              <w:top w:val="single" w:sz="4" w:space="0" w:color="000000"/>
              <w:left w:val="single" w:sz="4" w:space="0" w:color="000000"/>
              <w:bottom w:val="single" w:sz="4" w:space="0" w:color="000000"/>
              <w:right w:val="single" w:sz="4" w:space="0" w:color="000000"/>
            </w:tcBorders>
            <w:vAlign w:val="center"/>
          </w:tcPr>
          <w:p w:rsidR="005736E9" w:rsidRPr="00B41F0A" w:rsidRDefault="005021DC"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5736E9" w:rsidRPr="00B41F0A" w:rsidRDefault="00E4106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Исследовать источники своей местности, делать выводы и заключения по изучению.</w:t>
            </w:r>
          </w:p>
        </w:tc>
      </w:tr>
      <w:tr w:rsidR="005736E9"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5736E9"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79</w:t>
            </w:r>
          </w:p>
        </w:tc>
        <w:tc>
          <w:tcPr>
            <w:tcW w:w="740" w:type="dxa"/>
            <w:tcBorders>
              <w:top w:val="single" w:sz="4" w:space="0" w:color="000000"/>
              <w:left w:val="single" w:sz="4" w:space="0" w:color="000000"/>
              <w:bottom w:val="single" w:sz="4" w:space="0" w:color="000000"/>
              <w:right w:val="single" w:sz="4" w:space="0" w:color="000000"/>
            </w:tcBorders>
          </w:tcPr>
          <w:p w:rsidR="005736E9"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5736E9" w:rsidRPr="00B41F0A" w:rsidRDefault="009B1D3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rPr>
              <w:t>Проектная работа «Водоем места проживания, состояние, назначение, меры по защите».</w:t>
            </w:r>
          </w:p>
        </w:tc>
        <w:tc>
          <w:tcPr>
            <w:tcW w:w="1642" w:type="dxa"/>
            <w:tcBorders>
              <w:top w:val="single" w:sz="4" w:space="0" w:color="000000"/>
              <w:left w:val="single" w:sz="4" w:space="0" w:color="000000"/>
              <w:bottom w:val="single" w:sz="4" w:space="0" w:color="000000"/>
              <w:right w:val="single" w:sz="4" w:space="0" w:color="000000"/>
            </w:tcBorders>
            <w:vAlign w:val="center"/>
          </w:tcPr>
          <w:p w:rsidR="005736E9" w:rsidRPr="00B41F0A" w:rsidRDefault="005021DC"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5736E9" w:rsidRPr="00B41F0A" w:rsidRDefault="00E4106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Оформлять исследовательскую работу.</w:t>
            </w:r>
          </w:p>
        </w:tc>
      </w:tr>
      <w:tr w:rsidR="005736E9"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5736E9"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80</w:t>
            </w:r>
          </w:p>
        </w:tc>
        <w:tc>
          <w:tcPr>
            <w:tcW w:w="740" w:type="dxa"/>
            <w:tcBorders>
              <w:top w:val="single" w:sz="4" w:space="0" w:color="000000"/>
              <w:left w:val="single" w:sz="4" w:space="0" w:color="000000"/>
              <w:bottom w:val="single" w:sz="4" w:space="0" w:color="000000"/>
              <w:right w:val="single" w:sz="4" w:space="0" w:color="000000"/>
            </w:tcBorders>
          </w:tcPr>
          <w:p w:rsidR="005736E9"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5736E9" w:rsidRPr="00B41F0A" w:rsidRDefault="009B1D3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rPr>
              <w:t>Защита проектов.</w:t>
            </w:r>
          </w:p>
        </w:tc>
        <w:tc>
          <w:tcPr>
            <w:tcW w:w="1642" w:type="dxa"/>
            <w:tcBorders>
              <w:top w:val="single" w:sz="4" w:space="0" w:color="000000"/>
              <w:left w:val="single" w:sz="4" w:space="0" w:color="000000"/>
              <w:bottom w:val="single" w:sz="4" w:space="0" w:color="000000"/>
              <w:right w:val="single" w:sz="4" w:space="0" w:color="000000"/>
            </w:tcBorders>
            <w:vAlign w:val="center"/>
          </w:tcPr>
          <w:p w:rsidR="005736E9" w:rsidRPr="00B41F0A" w:rsidRDefault="005021DC"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5736E9" w:rsidRPr="00B41F0A" w:rsidRDefault="00E4106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Представлять свою работу, защищать проект.</w:t>
            </w:r>
          </w:p>
        </w:tc>
      </w:tr>
      <w:tr w:rsidR="005736E9"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5736E9"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81</w:t>
            </w:r>
          </w:p>
        </w:tc>
        <w:tc>
          <w:tcPr>
            <w:tcW w:w="740" w:type="dxa"/>
            <w:tcBorders>
              <w:top w:val="single" w:sz="4" w:space="0" w:color="000000"/>
              <w:left w:val="single" w:sz="4" w:space="0" w:color="000000"/>
              <w:bottom w:val="single" w:sz="4" w:space="0" w:color="000000"/>
              <w:right w:val="single" w:sz="4" w:space="0" w:color="000000"/>
            </w:tcBorders>
          </w:tcPr>
          <w:p w:rsidR="005736E9" w:rsidRPr="00B41F0A" w:rsidRDefault="005736E9"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5736E9" w:rsidRPr="00B41F0A" w:rsidRDefault="009B1D3F"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b/>
                <w:sz w:val="24"/>
                <w:szCs w:val="24"/>
              </w:rPr>
              <w:t>Обобщающее повторение по разделу «Внутренние воды Тверской области»</w:t>
            </w:r>
            <w:r w:rsidRPr="00B41F0A">
              <w:rPr>
                <w:rFonts w:ascii="Times New Roman" w:hAnsi="Times New Roman"/>
                <w:sz w:val="24"/>
                <w:szCs w:val="24"/>
              </w:rPr>
              <w:t>.</w:t>
            </w:r>
          </w:p>
        </w:tc>
        <w:tc>
          <w:tcPr>
            <w:tcW w:w="1642" w:type="dxa"/>
            <w:tcBorders>
              <w:top w:val="single" w:sz="4" w:space="0" w:color="000000"/>
              <w:left w:val="single" w:sz="4" w:space="0" w:color="000000"/>
              <w:bottom w:val="single" w:sz="4" w:space="0" w:color="000000"/>
              <w:right w:val="single" w:sz="4" w:space="0" w:color="000000"/>
            </w:tcBorders>
            <w:vAlign w:val="center"/>
          </w:tcPr>
          <w:p w:rsidR="005736E9" w:rsidRPr="00B41F0A" w:rsidRDefault="005021DC"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5736E9" w:rsidRPr="00B41F0A" w:rsidRDefault="00E4106D"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Обобщать полученные знания.</w:t>
            </w:r>
          </w:p>
        </w:tc>
      </w:tr>
      <w:tr w:rsidR="009B1D3F" w:rsidRPr="00B41F0A" w:rsidTr="00B41F0A">
        <w:tc>
          <w:tcPr>
            <w:tcW w:w="9997" w:type="dxa"/>
            <w:gridSpan w:val="6"/>
            <w:tcBorders>
              <w:top w:val="single" w:sz="4" w:space="0" w:color="000000"/>
              <w:left w:val="single" w:sz="4" w:space="0" w:color="000000"/>
              <w:bottom w:val="single" w:sz="4" w:space="0" w:color="000000"/>
              <w:right w:val="single" w:sz="4" w:space="0" w:color="000000"/>
            </w:tcBorders>
            <w:vAlign w:val="center"/>
          </w:tcPr>
          <w:p w:rsidR="006A33D3" w:rsidRPr="00B41F0A" w:rsidRDefault="009B1D3F" w:rsidP="00B41F0A">
            <w:pPr>
              <w:pStyle w:val="a7"/>
              <w:shd w:val="clear" w:color="auto" w:fill="FFFFFF"/>
              <w:ind w:left="644"/>
              <w:jc w:val="both"/>
              <w:rPr>
                <w:sz w:val="24"/>
                <w:szCs w:val="24"/>
                <w:lang w:eastAsia="en-US"/>
              </w:rPr>
            </w:pPr>
            <w:r w:rsidRPr="00B41F0A">
              <w:rPr>
                <w:sz w:val="24"/>
                <w:szCs w:val="24"/>
                <w:lang w:eastAsia="en-US"/>
              </w:rPr>
              <w:t xml:space="preserve">                                            </w:t>
            </w:r>
            <w:r w:rsidR="006A33D3" w:rsidRPr="00B41F0A">
              <w:rPr>
                <w:sz w:val="24"/>
                <w:szCs w:val="24"/>
                <w:lang w:eastAsia="en-US"/>
              </w:rPr>
              <w:t xml:space="preserve">              </w:t>
            </w:r>
          </w:p>
          <w:p w:rsidR="009B1D3F" w:rsidRPr="00B41F0A" w:rsidRDefault="006A33D3" w:rsidP="00B41F0A">
            <w:pPr>
              <w:pStyle w:val="a7"/>
              <w:shd w:val="clear" w:color="auto" w:fill="FFFFFF"/>
              <w:ind w:left="644"/>
              <w:jc w:val="both"/>
              <w:rPr>
                <w:b/>
                <w:sz w:val="24"/>
                <w:szCs w:val="24"/>
              </w:rPr>
            </w:pPr>
            <w:r w:rsidRPr="00B41F0A">
              <w:rPr>
                <w:sz w:val="24"/>
                <w:szCs w:val="24"/>
                <w:lang w:eastAsia="en-US"/>
              </w:rPr>
              <w:t xml:space="preserve">                                           </w:t>
            </w:r>
            <w:r w:rsidR="009B1D3F" w:rsidRPr="00B41F0A">
              <w:rPr>
                <w:sz w:val="24"/>
                <w:szCs w:val="24"/>
                <w:lang w:eastAsia="en-US"/>
              </w:rPr>
              <w:t xml:space="preserve">  </w:t>
            </w:r>
            <w:r w:rsidR="009B1D3F" w:rsidRPr="00B41F0A">
              <w:rPr>
                <w:sz w:val="24"/>
                <w:szCs w:val="24"/>
              </w:rPr>
              <w:t xml:space="preserve"> </w:t>
            </w:r>
            <w:r w:rsidR="009B1D3F" w:rsidRPr="00B41F0A">
              <w:rPr>
                <w:b/>
                <w:sz w:val="24"/>
                <w:szCs w:val="24"/>
              </w:rPr>
              <w:t>Почвенный покров и земельные ресурсы (11 часов).</w:t>
            </w:r>
          </w:p>
          <w:p w:rsidR="009B1D3F" w:rsidRPr="00B41F0A" w:rsidRDefault="009B1D3F" w:rsidP="00B41F0A">
            <w:pPr>
              <w:pStyle w:val="a7"/>
              <w:shd w:val="clear" w:color="auto" w:fill="FFFFFF"/>
              <w:ind w:left="644"/>
              <w:jc w:val="both"/>
              <w:rPr>
                <w:sz w:val="24"/>
                <w:szCs w:val="24"/>
              </w:rPr>
            </w:pPr>
          </w:p>
        </w:tc>
      </w:tr>
      <w:tr w:rsidR="009B1D3F" w:rsidRPr="00B41F0A" w:rsidTr="00B41F0A">
        <w:trPr>
          <w:trHeight w:val="1001"/>
        </w:trPr>
        <w:tc>
          <w:tcPr>
            <w:tcW w:w="854" w:type="dxa"/>
            <w:tcBorders>
              <w:top w:val="single" w:sz="4" w:space="0" w:color="000000"/>
              <w:left w:val="single" w:sz="4" w:space="0" w:color="000000"/>
              <w:bottom w:val="single" w:sz="4" w:space="0" w:color="auto"/>
              <w:right w:val="single" w:sz="4" w:space="0" w:color="000000"/>
            </w:tcBorders>
            <w:vAlign w:val="center"/>
          </w:tcPr>
          <w:p w:rsidR="00E4106D"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82</w:t>
            </w:r>
          </w:p>
        </w:tc>
        <w:tc>
          <w:tcPr>
            <w:tcW w:w="740" w:type="dxa"/>
            <w:tcBorders>
              <w:top w:val="single" w:sz="4" w:space="0" w:color="000000"/>
              <w:left w:val="single" w:sz="4" w:space="0" w:color="000000"/>
              <w:bottom w:val="single" w:sz="4" w:space="0" w:color="auto"/>
              <w:right w:val="single" w:sz="4" w:space="0" w:color="000000"/>
            </w:tcBorders>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auto"/>
              <w:right w:val="single" w:sz="4" w:space="0" w:color="000000"/>
            </w:tcBorders>
          </w:tcPr>
          <w:p w:rsidR="009B1D3F" w:rsidRPr="00B41F0A" w:rsidRDefault="009B1D3F" w:rsidP="00B41F0A">
            <w:pPr>
              <w:shd w:val="clear" w:color="auto" w:fill="FFFFFF"/>
              <w:jc w:val="both"/>
              <w:rPr>
                <w:rFonts w:ascii="Times New Roman" w:hAnsi="Times New Roman"/>
                <w:sz w:val="24"/>
                <w:szCs w:val="24"/>
              </w:rPr>
            </w:pPr>
            <w:r w:rsidRPr="00B41F0A">
              <w:rPr>
                <w:rFonts w:ascii="Times New Roman" w:hAnsi="Times New Roman"/>
                <w:sz w:val="24"/>
                <w:szCs w:val="24"/>
              </w:rPr>
              <w:t xml:space="preserve">Факторы почвообразования. Основные типы почв </w:t>
            </w:r>
            <w:r w:rsidRPr="00B41F0A">
              <w:rPr>
                <w:rFonts w:ascii="Times New Roman" w:hAnsi="Times New Roman"/>
                <w:sz w:val="24"/>
                <w:szCs w:val="24"/>
              </w:rPr>
              <w:lastRenderedPageBreak/>
              <w:t>области.</w:t>
            </w:r>
          </w:p>
          <w:p w:rsidR="009B1D3F" w:rsidRPr="00B41F0A" w:rsidRDefault="009B1D3F" w:rsidP="00B41F0A">
            <w:pPr>
              <w:pStyle w:val="a7"/>
              <w:shd w:val="clear" w:color="auto" w:fill="FFFFFF"/>
              <w:ind w:left="644"/>
              <w:jc w:val="both"/>
              <w:rPr>
                <w:b/>
                <w:sz w:val="24"/>
                <w:szCs w:val="24"/>
              </w:rPr>
            </w:pPr>
            <w:r w:rsidRPr="00B41F0A">
              <w:rPr>
                <w:b/>
                <w:sz w:val="24"/>
                <w:szCs w:val="24"/>
              </w:rPr>
              <w:t xml:space="preserve"> </w:t>
            </w:r>
          </w:p>
        </w:tc>
        <w:tc>
          <w:tcPr>
            <w:tcW w:w="1642" w:type="dxa"/>
            <w:tcBorders>
              <w:top w:val="single" w:sz="4" w:space="0" w:color="000000"/>
              <w:left w:val="single" w:sz="4" w:space="0" w:color="000000"/>
              <w:bottom w:val="single" w:sz="4" w:space="0" w:color="auto"/>
              <w:right w:val="single" w:sz="4" w:space="0" w:color="000000"/>
            </w:tcBorders>
            <w:vAlign w:val="center"/>
          </w:tcPr>
          <w:p w:rsidR="009B1D3F" w:rsidRPr="00B41F0A" w:rsidRDefault="00E4106D"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lastRenderedPageBreak/>
              <w:t>Фронтальная</w:t>
            </w:r>
          </w:p>
          <w:p w:rsidR="00E4106D" w:rsidRPr="00B41F0A" w:rsidRDefault="00E4106D" w:rsidP="00B41F0A">
            <w:pPr>
              <w:widowControl w:val="0"/>
              <w:autoSpaceDE w:val="0"/>
              <w:autoSpaceDN w:val="0"/>
              <w:adjustRightInd w:val="0"/>
              <w:jc w:val="both"/>
              <w:rPr>
                <w:rFonts w:ascii="Times New Roman" w:eastAsiaTheme="minorEastAsia" w:hAnsi="Times New Roman"/>
                <w:sz w:val="24"/>
                <w:szCs w:val="24"/>
                <w:lang w:eastAsia="en-US"/>
              </w:rPr>
            </w:pPr>
          </w:p>
        </w:tc>
        <w:tc>
          <w:tcPr>
            <w:tcW w:w="3935" w:type="dxa"/>
            <w:gridSpan w:val="2"/>
            <w:tcBorders>
              <w:top w:val="single" w:sz="4" w:space="0" w:color="000000"/>
              <w:left w:val="single" w:sz="4" w:space="0" w:color="000000"/>
              <w:bottom w:val="single" w:sz="4" w:space="0" w:color="auto"/>
              <w:right w:val="single" w:sz="4" w:space="0" w:color="000000"/>
            </w:tcBorders>
          </w:tcPr>
          <w:p w:rsidR="00E4106D" w:rsidRPr="00B41F0A" w:rsidRDefault="00E4106D" w:rsidP="00B41F0A">
            <w:pPr>
              <w:widowControl w:val="0"/>
              <w:autoSpaceDE w:val="0"/>
              <w:autoSpaceDN w:val="0"/>
              <w:adjustRightInd w:val="0"/>
              <w:jc w:val="both"/>
              <w:rPr>
                <w:rFonts w:ascii="Times New Roman" w:hAnsi="Times New Roman"/>
                <w:sz w:val="24"/>
                <w:szCs w:val="24"/>
                <w:lang w:eastAsia="en-US"/>
              </w:rPr>
            </w:pPr>
            <w:r w:rsidRPr="00B41F0A">
              <w:rPr>
                <w:rStyle w:val="c12"/>
                <w:rFonts w:ascii="Times New Roman" w:hAnsi="Times New Roman"/>
                <w:sz w:val="24"/>
                <w:szCs w:val="24"/>
                <w:lang w:eastAsia="en-US"/>
              </w:rPr>
              <w:t xml:space="preserve">Анализировать иллюстративно - справочный материал. Находить информацию (в Интернете и других источниках) и подготавливать </w:t>
            </w:r>
            <w:r w:rsidRPr="00B41F0A">
              <w:rPr>
                <w:rStyle w:val="c12"/>
                <w:rFonts w:ascii="Times New Roman" w:hAnsi="Times New Roman"/>
                <w:sz w:val="24"/>
                <w:szCs w:val="24"/>
                <w:lang w:eastAsia="en-US"/>
              </w:rPr>
              <w:lastRenderedPageBreak/>
              <w:t>сообщения.</w:t>
            </w:r>
          </w:p>
        </w:tc>
      </w:tr>
      <w:tr w:rsidR="006A33D3" w:rsidRPr="00B41F0A" w:rsidTr="00B41F0A">
        <w:trPr>
          <w:trHeight w:val="1409"/>
        </w:trPr>
        <w:tc>
          <w:tcPr>
            <w:tcW w:w="854" w:type="dxa"/>
            <w:tcBorders>
              <w:top w:val="single" w:sz="4" w:space="0" w:color="auto"/>
              <w:left w:val="single" w:sz="4" w:space="0" w:color="000000"/>
              <w:bottom w:val="single" w:sz="4" w:space="0" w:color="000000"/>
              <w:right w:val="single" w:sz="4" w:space="0" w:color="000000"/>
            </w:tcBorders>
            <w:vAlign w:val="center"/>
          </w:tcPr>
          <w:p w:rsidR="006A33D3"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p>
          <w:p w:rsidR="006A33D3"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83</w:t>
            </w:r>
          </w:p>
        </w:tc>
        <w:tc>
          <w:tcPr>
            <w:tcW w:w="740" w:type="dxa"/>
            <w:tcBorders>
              <w:top w:val="single" w:sz="4" w:space="0" w:color="auto"/>
              <w:left w:val="single" w:sz="4" w:space="0" w:color="000000"/>
              <w:bottom w:val="single" w:sz="4" w:space="0" w:color="000000"/>
              <w:right w:val="single" w:sz="4" w:space="0" w:color="000000"/>
            </w:tcBorders>
          </w:tcPr>
          <w:p w:rsidR="006A33D3"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auto"/>
              <w:left w:val="single" w:sz="4" w:space="0" w:color="000000"/>
              <w:bottom w:val="single" w:sz="4" w:space="0" w:color="000000"/>
              <w:right w:val="single" w:sz="4" w:space="0" w:color="000000"/>
            </w:tcBorders>
          </w:tcPr>
          <w:p w:rsidR="006A33D3" w:rsidRPr="00B41F0A" w:rsidRDefault="006A33D3" w:rsidP="00B41F0A">
            <w:pPr>
              <w:widowControl w:val="0"/>
              <w:autoSpaceDE w:val="0"/>
              <w:autoSpaceDN w:val="0"/>
              <w:adjustRightInd w:val="0"/>
              <w:jc w:val="both"/>
              <w:rPr>
                <w:rFonts w:ascii="Times New Roman" w:hAnsi="Times New Roman"/>
                <w:sz w:val="24"/>
                <w:szCs w:val="24"/>
              </w:rPr>
            </w:pPr>
            <w:r w:rsidRPr="00B41F0A">
              <w:rPr>
                <w:rFonts w:ascii="Times New Roman" w:hAnsi="Times New Roman"/>
                <w:sz w:val="24"/>
                <w:szCs w:val="24"/>
              </w:rPr>
              <w:t>Земельные ресурсы, охрана почв.</w:t>
            </w:r>
          </w:p>
        </w:tc>
        <w:tc>
          <w:tcPr>
            <w:tcW w:w="1642" w:type="dxa"/>
            <w:tcBorders>
              <w:top w:val="single" w:sz="4" w:space="0" w:color="auto"/>
              <w:left w:val="single" w:sz="4" w:space="0" w:color="000000"/>
              <w:bottom w:val="single" w:sz="4" w:space="0" w:color="000000"/>
              <w:right w:val="single" w:sz="4" w:space="0" w:color="000000"/>
            </w:tcBorders>
            <w:vAlign w:val="center"/>
          </w:tcPr>
          <w:p w:rsidR="006A33D3" w:rsidRPr="00B41F0A" w:rsidRDefault="006A33D3" w:rsidP="00B41F0A">
            <w:pPr>
              <w:widowControl w:val="0"/>
              <w:autoSpaceDE w:val="0"/>
              <w:autoSpaceDN w:val="0"/>
              <w:adjustRightInd w:val="0"/>
              <w:jc w:val="both"/>
              <w:rPr>
                <w:rFonts w:ascii="Times New Roman" w:hAnsi="Times New Roman"/>
                <w:sz w:val="24"/>
                <w:szCs w:val="24"/>
                <w:lang w:eastAsia="en-US"/>
              </w:rPr>
            </w:pPr>
            <w:r w:rsidRPr="00B41F0A">
              <w:rPr>
                <w:rFonts w:ascii="Times New Roman" w:hAnsi="Times New Roman"/>
                <w:sz w:val="24"/>
                <w:szCs w:val="24"/>
                <w:lang w:eastAsia="en-US"/>
              </w:rPr>
              <w:t xml:space="preserve">    Фронтальная</w:t>
            </w:r>
          </w:p>
        </w:tc>
        <w:tc>
          <w:tcPr>
            <w:tcW w:w="3935" w:type="dxa"/>
            <w:gridSpan w:val="2"/>
            <w:tcBorders>
              <w:top w:val="single" w:sz="4" w:space="0" w:color="auto"/>
              <w:left w:val="single" w:sz="4" w:space="0" w:color="000000"/>
              <w:bottom w:val="single" w:sz="4" w:space="0" w:color="000000"/>
              <w:right w:val="single" w:sz="4" w:space="0" w:color="000000"/>
            </w:tcBorders>
          </w:tcPr>
          <w:p w:rsidR="006A33D3" w:rsidRPr="00B41F0A" w:rsidRDefault="006A33D3" w:rsidP="00B41F0A">
            <w:pPr>
              <w:widowControl w:val="0"/>
              <w:autoSpaceDE w:val="0"/>
              <w:autoSpaceDN w:val="0"/>
              <w:adjustRightInd w:val="0"/>
              <w:jc w:val="both"/>
              <w:rPr>
                <w:rStyle w:val="c12"/>
                <w:rFonts w:ascii="Times New Roman"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9B1D3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84</w:t>
            </w:r>
          </w:p>
        </w:tc>
        <w:tc>
          <w:tcPr>
            <w:tcW w:w="740"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Лесные зоны Тверской области.</w:t>
            </w:r>
          </w:p>
        </w:tc>
        <w:tc>
          <w:tcPr>
            <w:tcW w:w="1642"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Работать с картами атласа, делать выводы.</w:t>
            </w:r>
          </w:p>
        </w:tc>
      </w:tr>
      <w:tr w:rsidR="009B1D3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85</w:t>
            </w:r>
          </w:p>
        </w:tc>
        <w:tc>
          <w:tcPr>
            <w:tcW w:w="740"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Растительный мир области.</w:t>
            </w:r>
          </w:p>
        </w:tc>
        <w:tc>
          <w:tcPr>
            <w:tcW w:w="1642"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Работать с картами атласа, делать выводы.</w:t>
            </w:r>
          </w:p>
        </w:tc>
      </w:tr>
      <w:tr w:rsidR="009B1D3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86</w:t>
            </w:r>
          </w:p>
        </w:tc>
        <w:tc>
          <w:tcPr>
            <w:tcW w:w="740"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Животный мир области.</w:t>
            </w:r>
          </w:p>
        </w:tc>
        <w:tc>
          <w:tcPr>
            <w:tcW w:w="1642"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Работать с картами атласа, делать выводы.</w:t>
            </w:r>
          </w:p>
        </w:tc>
      </w:tr>
      <w:tr w:rsidR="009B1D3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87</w:t>
            </w:r>
          </w:p>
        </w:tc>
        <w:tc>
          <w:tcPr>
            <w:tcW w:w="740"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Природные комплексы области, района и места проживания.</w:t>
            </w:r>
          </w:p>
        </w:tc>
        <w:tc>
          <w:tcPr>
            <w:tcW w:w="1642"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Работать с картами атласа, делать выводы.</w:t>
            </w:r>
          </w:p>
        </w:tc>
      </w:tr>
      <w:tr w:rsidR="009B1D3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88</w:t>
            </w:r>
          </w:p>
        </w:tc>
        <w:tc>
          <w:tcPr>
            <w:tcW w:w="740"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Экскурсия</w:t>
            </w:r>
            <w:r w:rsidRPr="00B41F0A">
              <w:rPr>
                <w:rFonts w:ascii="Times New Roman" w:hAnsi="Times New Roman"/>
                <w:b/>
                <w:sz w:val="24"/>
                <w:szCs w:val="24"/>
              </w:rPr>
              <w:t xml:space="preserve"> </w:t>
            </w:r>
            <w:r w:rsidRPr="00B41F0A">
              <w:rPr>
                <w:rFonts w:ascii="Times New Roman" w:hAnsi="Times New Roman"/>
                <w:sz w:val="24"/>
                <w:szCs w:val="24"/>
              </w:rPr>
              <w:t>по изучению природных комплексов.</w:t>
            </w:r>
          </w:p>
        </w:tc>
        <w:tc>
          <w:tcPr>
            <w:tcW w:w="1642"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Коллективная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Делать выводы по полученным данным.</w:t>
            </w:r>
          </w:p>
        </w:tc>
      </w:tr>
      <w:tr w:rsidR="009B1D3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89</w:t>
            </w:r>
          </w:p>
        </w:tc>
        <w:tc>
          <w:tcPr>
            <w:tcW w:w="740"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Изменения природных комплексов, влияние хозяйственной деятельности на п.к. области, района, села.</w:t>
            </w:r>
          </w:p>
        </w:tc>
        <w:tc>
          <w:tcPr>
            <w:tcW w:w="1642"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9B1D3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90</w:t>
            </w:r>
          </w:p>
        </w:tc>
        <w:tc>
          <w:tcPr>
            <w:tcW w:w="740"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Современное состояние природы и ее охрана.</w:t>
            </w:r>
          </w:p>
        </w:tc>
        <w:tc>
          <w:tcPr>
            <w:tcW w:w="1642"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9B1D3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91</w:t>
            </w:r>
          </w:p>
        </w:tc>
        <w:tc>
          <w:tcPr>
            <w:tcW w:w="740"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Пр. работа «Природа вокруг меня».</w:t>
            </w:r>
          </w:p>
        </w:tc>
        <w:tc>
          <w:tcPr>
            <w:tcW w:w="1642"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Исследовательская работа.</w:t>
            </w:r>
          </w:p>
        </w:tc>
      </w:tr>
      <w:tr w:rsidR="009B1D3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92</w:t>
            </w:r>
          </w:p>
        </w:tc>
        <w:tc>
          <w:tcPr>
            <w:tcW w:w="740"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9B1D3F" w:rsidRPr="00B41F0A" w:rsidRDefault="009B1D3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b/>
                <w:sz w:val="24"/>
                <w:szCs w:val="24"/>
              </w:rPr>
              <w:t>Обобщение по теме: «Почва и земельные ресурсы».</w:t>
            </w:r>
          </w:p>
        </w:tc>
        <w:tc>
          <w:tcPr>
            <w:tcW w:w="1642" w:type="dxa"/>
            <w:tcBorders>
              <w:top w:val="single" w:sz="4" w:space="0" w:color="000000"/>
              <w:left w:val="single" w:sz="4" w:space="0" w:color="000000"/>
              <w:bottom w:val="single" w:sz="4" w:space="0" w:color="000000"/>
              <w:right w:val="single" w:sz="4" w:space="0" w:color="000000"/>
            </w:tcBorders>
            <w:vAlign w:val="center"/>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9B1D3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Обобщать знания по теме.</w:t>
            </w:r>
          </w:p>
        </w:tc>
      </w:tr>
      <w:tr w:rsidR="0029601F" w:rsidRPr="00B41F0A" w:rsidTr="00B41F0A">
        <w:tc>
          <w:tcPr>
            <w:tcW w:w="9997" w:type="dxa"/>
            <w:gridSpan w:val="6"/>
            <w:tcBorders>
              <w:top w:val="single" w:sz="4" w:space="0" w:color="000000"/>
              <w:left w:val="single" w:sz="4" w:space="0" w:color="000000"/>
              <w:bottom w:val="single" w:sz="4" w:space="0" w:color="000000"/>
              <w:right w:val="single" w:sz="4" w:space="0" w:color="000000"/>
            </w:tcBorders>
            <w:vAlign w:val="center"/>
          </w:tcPr>
          <w:p w:rsidR="0029601F" w:rsidRPr="00B41F0A" w:rsidRDefault="0029601F" w:rsidP="00B41F0A">
            <w:pPr>
              <w:widowControl w:val="0"/>
              <w:autoSpaceDE w:val="0"/>
              <w:autoSpaceDN w:val="0"/>
              <w:adjustRightInd w:val="0"/>
              <w:jc w:val="both"/>
              <w:rPr>
                <w:rFonts w:ascii="Times New Roman" w:eastAsiaTheme="minorEastAsia" w:hAnsi="Times New Roman"/>
                <w:b/>
                <w:sz w:val="24"/>
                <w:szCs w:val="24"/>
                <w:lang w:eastAsia="en-US"/>
              </w:rPr>
            </w:pPr>
            <w:r w:rsidRPr="00B41F0A">
              <w:rPr>
                <w:rFonts w:ascii="Times New Roman" w:eastAsiaTheme="minorEastAsia" w:hAnsi="Times New Roman"/>
                <w:sz w:val="24"/>
                <w:szCs w:val="24"/>
                <w:lang w:eastAsia="en-US"/>
              </w:rPr>
              <w:t xml:space="preserve">                                                                                   </w:t>
            </w:r>
            <w:r w:rsidRPr="00B41F0A">
              <w:rPr>
                <w:rFonts w:ascii="Times New Roman" w:hAnsi="Times New Roman"/>
                <w:b/>
                <w:sz w:val="24"/>
                <w:szCs w:val="24"/>
              </w:rPr>
              <w:t xml:space="preserve"> Население Тверской области </w:t>
            </w:r>
            <w:proofErr w:type="gramStart"/>
            <w:r w:rsidRPr="00B41F0A">
              <w:rPr>
                <w:rFonts w:ascii="Times New Roman" w:hAnsi="Times New Roman"/>
                <w:b/>
                <w:sz w:val="24"/>
                <w:szCs w:val="24"/>
              </w:rPr>
              <w:t xml:space="preserve">( </w:t>
            </w:r>
            <w:proofErr w:type="gramEnd"/>
            <w:r w:rsidRPr="00B41F0A">
              <w:rPr>
                <w:rFonts w:ascii="Times New Roman" w:hAnsi="Times New Roman"/>
                <w:b/>
                <w:sz w:val="24"/>
                <w:szCs w:val="24"/>
              </w:rPr>
              <w:t>9 часов).</w:t>
            </w:r>
          </w:p>
        </w:tc>
      </w:tr>
      <w:tr w:rsidR="0029601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93</w:t>
            </w:r>
          </w:p>
        </w:tc>
        <w:tc>
          <w:tcPr>
            <w:tcW w:w="740"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shd w:val="clear" w:color="auto" w:fill="FFFFFF"/>
              <w:jc w:val="both"/>
              <w:rPr>
                <w:rFonts w:ascii="Times New Roman" w:hAnsi="Times New Roman"/>
                <w:sz w:val="24"/>
                <w:szCs w:val="24"/>
              </w:rPr>
            </w:pPr>
            <w:r w:rsidRPr="00B41F0A">
              <w:rPr>
                <w:rFonts w:ascii="Times New Roman" w:hAnsi="Times New Roman"/>
                <w:sz w:val="24"/>
                <w:szCs w:val="24"/>
              </w:rPr>
              <w:t>Численность и демографическая ситуация</w:t>
            </w:r>
            <w:r w:rsidRPr="00B41F0A">
              <w:rPr>
                <w:rFonts w:ascii="Times New Roman" w:hAnsi="Times New Roman"/>
                <w:b/>
                <w:sz w:val="24"/>
                <w:szCs w:val="24"/>
              </w:rPr>
              <w:t xml:space="preserve"> </w:t>
            </w:r>
            <w:r w:rsidRPr="00B41F0A">
              <w:rPr>
                <w:rFonts w:ascii="Times New Roman" w:hAnsi="Times New Roman"/>
                <w:sz w:val="24"/>
                <w:szCs w:val="24"/>
              </w:rPr>
              <w:t xml:space="preserve">области, района, села </w:t>
            </w:r>
            <w:proofErr w:type="spellStart"/>
            <w:r w:rsidRPr="00B41F0A">
              <w:rPr>
                <w:rFonts w:ascii="Times New Roman" w:hAnsi="Times New Roman"/>
                <w:sz w:val="24"/>
                <w:szCs w:val="24"/>
              </w:rPr>
              <w:t>Страшевичи</w:t>
            </w:r>
            <w:proofErr w:type="spellEnd"/>
            <w:r w:rsidRPr="00B41F0A">
              <w:rPr>
                <w:rFonts w:ascii="Times New Roman" w:hAnsi="Times New Roman"/>
                <w:sz w:val="24"/>
                <w:szCs w:val="24"/>
              </w:rPr>
              <w:t>.</w:t>
            </w:r>
          </w:p>
        </w:tc>
        <w:tc>
          <w:tcPr>
            <w:tcW w:w="1642"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29601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lastRenderedPageBreak/>
              <w:t>94</w:t>
            </w:r>
          </w:p>
        </w:tc>
        <w:tc>
          <w:tcPr>
            <w:tcW w:w="740"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Возрастная и половая структура населения</w:t>
            </w:r>
            <w:r w:rsidRPr="00B41F0A">
              <w:rPr>
                <w:rFonts w:ascii="Times New Roman" w:hAnsi="Times New Roman"/>
                <w:b/>
                <w:sz w:val="24"/>
                <w:szCs w:val="24"/>
              </w:rPr>
              <w:t xml:space="preserve">. </w:t>
            </w:r>
            <w:r w:rsidRPr="00B41F0A">
              <w:rPr>
                <w:rFonts w:ascii="Times New Roman" w:hAnsi="Times New Roman"/>
                <w:sz w:val="24"/>
                <w:szCs w:val="24"/>
              </w:rPr>
              <w:t>Семейность.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29601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95</w:t>
            </w:r>
          </w:p>
        </w:tc>
        <w:tc>
          <w:tcPr>
            <w:tcW w:w="740"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Национальный состав.</w:t>
            </w:r>
            <w:r w:rsidRPr="00B41F0A">
              <w:rPr>
                <w:rFonts w:ascii="Times New Roman" w:hAnsi="Times New Roman"/>
                <w:b/>
                <w:sz w:val="24"/>
                <w:szCs w:val="24"/>
              </w:rPr>
              <w:t xml:space="preserve"> </w:t>
            </w:r>
            <w:r w:rsidRPr="00B41F0A">
              <w:rPr>
                <w:rFonts w:ascii="Times New Roman" w:hAnsi="Times New Roman"/>
                <w:sz w:val="24"/>
                <w:szCs w:val="24"/>
              </w:rPr>
              <w:t>Тверские карелы.</w:t>
            </w:r>
          </w:p>
        </w:tc>
        <w:tc>
          <w:tcPr>
            <w:tcW w:w="1642"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29601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96</w:t>
            </w:r>
          </w:p>
        </w:tc>
        <w:tc>
          <w:tcPr>
            <w:tcW w:w="740"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Размещение и плотность.</w:t>
            </w:r>
            <w:r w:rsidRPr="00B41F0A">
              <w:rPr>
                <w:rFonts w:ascii="Times New Roman" w:hAnsi="Times New Roman"/>
                <w:b/>
                <w:sz w:val="24"/>
                <w:szCs w:val="24"/>
              </w:rPr>
              <w:t xml:space="preserve"> </w:t>
            </w:r>
            <w:r w:rsidRPr="00B41F0A">
              <w:rPr>
                <w:rFonts w:ascii="Times New Roman" w:hAnsi="Times New Roman"/>
                <w:sz w:val="24"/>
                <w:szCs w:val="24"/>
              </w:rPr>
              <w:t>Расселение, системы расселения.</w:t>
            </w:r>
          </w:p>
        </w:tc>
        <w:tc>
          <w:tcPr>
            <w:tcW w:w="1642"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29601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97</w:t>
            </w:r>
          </w:p>
        </w:tc>
        <w:tc>
          <w:tcPr>
            <w:tcW w:w="740"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Городское и сельское население.</w:t>
            </w:r>
          </w:p>
        </w:tc>
        <w:tc>
          <w:tcPr>
            <w:tcW w:w="1642"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29601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98</w:t>
            </w:r>
          </w:p>
        </w:tc>
        <w:tc>
          <w:tcPr>
            <w:tcW w:w="740"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Миграции населения.</w:t>
            </w:r>
            <w:r w:rsidRPr="00B41F0A">
              <w:rPr>
                <w:rFonts w:ascii="Times New Roman" w:hAnsi="Times New Roman"/>
                <w:b/>
                <w:sz w:val="24"/>
                <w:szCs w:val="24"/>
              </w:rPr>
              <w:t xml:space="preserve"> </w:t>
            </w:r>
            <w:r w:rsidRPr="00B41F0A">
              <w:rPr>
                <w:rFonts w:ascii="Times New Roman" w:hAnsi="Times New Roman"/>
                <w:sz w:val="24"/>
                <w:szCs w:val="24"/>
              </w:rPr>
              <w:t>Виды миграций.</w:t>
            </w:r>
          </w:p>
        </w:tc>
        <w:tc>
          <w:tcPr>
            <w:tcW w:w="1642"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29601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99</w:t>
            </w:r>
          </w:p>
        </w:tc>
        <w:tc>
          <w:tcPr>
            <w:tcW w:w="740"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Сферы обслуживания населения.</w:t>
            </w:r>
          </w:p>
        </w:tc>
        <w:tc>
          <w:tcPr>
            <w:tcW w:w="1642"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Фронтальная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29601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100</w:t>
            </w:r>
          </w:p>
        </w:tc>
        <w:tc>
          <w:tcPr>
            <w:tcW w:w="740"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Пр. работа: «Демография моей семьи».</w:t>
            </w:r>
          </w:p>
        </w:tc>
        <w:tc>
          <w:tcPr>
            <w:tcW w:w="1642"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Проводить исследовательскую работу.</w:t>
            </w:r>
          </w:p>
        </w:tc>
      </w:tr>
      <w:tr w:rsidR="0029601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101</w:t>
            </w:r>
          </w:p>
        </w:tc>
        <w:tc>
          <w:tcPr>
            <w:tcW w:w="740"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b/>
                <w:sz w:val="24"/>
                <w:szCs w:val="24"/>
              </w:rPr>
              <w:t>Обобщение по теме: «Население Тверской области».</w:t>
            </w:r>
          </w:p>
        </w:tc>
        <w:tc>
          <w:tcPr>
            <w:tcW w:w="1642"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9601F" w:rsidRPr="00B41F0A" w:rsidRDefault="00EE2650"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Обобщать знания по теме.</w:t>
            </w:r>
          </w:p>
        </w:tc>
      </w:tr>
      <w:tr w:rsidR="0029601F" w:rsidRPr="00B41F0A" w:rsidTr="00B41F0A">
        <w:tc>
          <w:tcPr>
            <w:tcW w:w="9997" w:type="dxa"/>
            <w:gridSpan w:val="6"/>
            <w:tcBorders>
              <w:top w:val="single" w:sz="4" w:space="0" w:color="000000"/>
              <w:left w:val="single" w:sz="4" w:space="0" w:color="000000"/>
              <w:bottom w:val="single" w:sz="4" w:space="0" w:color="000000"/>
              <w:right w:val="single" w:sz="4" w:space="0" w:color="000000"/>
            </w:tcBorders>
            <w:vAlign w:val="center"/>
          </w:tcPr>
          <w:p w:rsidR="0029601F" w:rsidRPr="00B41F0A" w:rsidRDefault="0029601F" w:rsidP="00B41F0A">
            <w:pPr>
              <w:shd w:val="clear" w:color="auto" w:fill="FFFFFF"/>
              <w:jc w:val="both"/>
              <w:rPr>
                <w:rFonts w:ascii="Times New Roman" w:eastAsiaTheme="minorEastAsia" w:hAnsi="Times New Roman"/>
                <w:b/>
                <w:sz w:val="24"/>
                <w:szCs w:val="24"/>
              </w:rPr>
            </w:pPr>
            <w:r w:rsidRPr="00B41F0A">
              <w:rPr>
                <w:rFonts w:ascii="Times New Roman" w:hAnsi="Times New Roman"/>
                <w:b/>
                <w:sz w:val="24"/>
                <w:szCs w:val="24"/>
              </w:rPr>
              <w:t xml:space="preserve">                                                                                                               </w:t>
            </w:r>
            <w:r w:rsidR="0058627B" w:rsidRPr="00B41F0A">
              <w:rPr>
                <w:rFonts w:ascii="Times New Roman" w:hAnsi="Times New Roman"/>
                <w:b/>
                <w:sz w:val="24"/>
                <w:szCs w:val="24"/>
              </w:rPr>
              <w:t>Заключение (7</w:t>
            </w:r>
            <w:r w:rsidRPr="00B41F0A">
              <w:rPr>
                <w:rFonts w:ascii="Times New Roman" w:hAnsi="Times New Roman"/>
                <w:b/>
                <w:sz w:val="24"/>
                <w:szCs w:val="24"/>
              </w:rPr>
              <w:t xml:space="preserve"> час.)</w:t>
            </w:r>
          </w:p>
        </w:tc>
      </w:tr>
      <w:tr w:rsidR="0029601F"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102</w:t>
            </w:r>
          </w:p>
        </w:tc>
        <w:tc>
          <w:tcPr>
            <w:tcW w:w="740" w:type="dxa"/>
            <w:tcBorders>
              <w:top w:val="single" w:sz="4" w:space="0" w:color="000000"/>
              <w:left w:val="single" w:sz="4" w:space="0" w:color="000000"/>
              <w:bottom w:val="single" w:sz="4" w:space="0" w:color="000000"/>
              <w:right w:val="single" w:sz="4" w:space="0" w:color="000000"/>
            </w:tcBorders>
          </w:tcPr>
          <w:p w:rsidR="0029601F" w:rsidRPr="00B41F0A" w:rsidRDefault="0029601F"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29601F" w:rsidRPr="00B41F0A" w:rsidRDefault="0058627B" w:rsidP="00B41F0A">
            <w:pPr>
              <w:widowControl w:val="0"/>
              <w:autoSpaceDE w:val="0"/>
              <w:autoSpaceDN w:val="0"/>
              <w:adjustRightInd w:val="0"/>
              <w:jc w:val="both"/>
              <w:rPr>
                <w:rFonts w:ascii="Times New Roman" w:hAnsi="Times New Roman"/>
                <w:sz w:val="24"/>
                <w:szCs w:val="24"/>
              </w:rPr>
            </w:pPr>
            <w:r w:rsidRPr="00B41F0A">
              <w:rPr>
                <w:rFonts w:ascii="Times New Roman" w:hAnsi="Times New Roman"/>
                <w:sz w:val="24"/>
                <w:szCs w:val="24"/>
              </w:rPr>
              <w:t>Удивительные места и постройки Тверской области.</w:t>
            </w:r>
          </w:p>
        </w:tc>
        <w:tc>
          <w:tcPr>
            <w:tcW w:w="1642" w:type="dxa"/>
            <w:tcBorders>
              <w:top w:val="single" w:sz="4" w:space="0" w:color="000000"/>
              <w:left w:val="single" w:sz="4" w:space="0" w:color="000000"/>
              <w:bottom w:val="single" w:sz="4" w:space="0" w:color="000000"/>
              <w:right w:val="single" w:sz="4" w:space="0" w:color="000000"/>
            </w:tcBorders>
            <w:vAlign w:val="center"/>
          </w:tcPr>
          <w:p w:rsidR="0029601F"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Ф</w:t>
            </w:r>
            <w:r w:rsidR="0058627B" w:rsidRPr="00B41F0A">
              <w:rPr>
                <w:rFonts w:ascii="Times New Roman" w:eastAsiaTheme="minorEastAsia" w:hAnsi="Times New Roman"/>
                <w:sz w:val="24"/>
                <w:szCs w:val="24"/>
                <w:lang w:eastAsia="en-US"/>
              </w:rPr>
              <w:t>ронтальная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29601F" w:rsidRPr="00B41F0A" w:rsidRDefault="0058627B"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58627B"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58627B" w:rsidRPr="00B41F0A" w:rsidRDefault="0058627B"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lastRenderedPageBreak/>
              <w:t>103</w:t>
            </w:r>
          </w:p>
        </w:tc>
        <w:tc>
          <w:tcPr>
            <w:tcW w:w="740" w:type="dxa"/>
            <w:tcBorders>
              <w:top w:val="single" w:sz="4" w:space="0" w:color="000000"/>
              <w:left w:val="single" w:sz="4" w:space="0" w:color="000000"/>
              <w:bottom w:val="single" w:sz="4" w:space="0" w:color="000000"/>
              <w:right w:val="single" w:sz="4" w:space="0" w:color="000000"/>
            </w:tcBorders>
          </w:tcPr>
          <w:p w:rsidR="0058627B" w:rsidRPr="00B41F0A" w:rsidRDefault="0058627B"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58627B" w:rsidRPr="00B41F0A" w:rsidRDefault="0058627B" w:rsidP="00B41F0A">
            <w:pPr>
              <w:widowControl w:val="0"/>
              <w:autoSpaceDE w:val="0"/>
              <w:autoSpaceDN w:val="0"/>
              <w:adjustRightInd w:val="0"/>
              <w:jc w:val="both"/>
              <w:rPr>
                <w:rFonts w:ascii="Times New Roman" w:hAnsi="Times New Roman"/>
                <w:sz w:val="24"/>
                <w:szCs w:val="24"/>
              </w:rPr>
            </w:pPr>
            <w:r w:rsidRPr="00B41F0A">
              <w:rPr>
                <w:rFonts w:ascii="Times New Roman" w:hAnsi="Times New Roman"/>
                <w:sz w:val="24"/>
                <w:szCs w:val="24"/>
              </w:rPr>
              <w:t>Урок – викторина «</w:t>
            </w:r>
            <w:r w:rsidR="006A33D3" w:rsidRPr="00B41F0A">
              <w:rPr>
                <w:rFonts w:ascii="Times New Roman" w:hAnsi="Times New Roman"/>
                <w:sz w:val="24"/>
                <w:szCs w:val="24"/>
              </w:rPr>
              <w:t>Тверской край»</w:t>
            </w:r>
          </w:p>
        </w:tc>
        <w:tc>
          <w:tcPr>
            <w:tcW w:w="1642" w:type="dxa"/>
            <w:tcBorders>
              <w:top w:val="single" w:sz="4" w:space="0" w:color="000000"/>
              <w:left w:val="single" w:sz="4" w:space="0" w:color="000000"/>
              <w:bottom w:val="single" w:sz="4" w:space="0" w:color="000000"/>
              <w:right w:val="single" w:sz="4" w:space="0" w:color="000000"/>
            </w:tcBorders>
            <w:vAlign w:val="center"/>
          </w:tcPr>
          <w:p w:rsidR="0058627B"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Коллективная</w:t>
            </w:r>
          </w:p>
        </w:tc>
        <w:tc>
          <w:tcPr>
            <w:tcW w:w="3935" w:type="dxa"/>
            <w:gridSpan w:val="2"/>
            <w:tcBorders>
              <w:top w:val="single" w:sz="4" w:space="0" w:color="000000"/>
              <w:left w:val="single" w:sz="4" w:space="0" w:color="000000"/>
              <w:bottom w:val="single" w:sz="4" w:space="0" w:color="000000"/>
              <w:right w:val="single" w:sz="4" w:space="0" w:color="000000"/>
            </w:tcBorders>
          </w:tcPr>
          <w:p w:rsidR="0058627B"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Обобщать знания по теме.</w:t>
            </w:r>
          </w:p>
        </w:tc>
      </w:tr>
      <w:tr w:rsidR="0058627B"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58627B"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104</w:t>
            </w:r>
          </w:p>
        </w:tc>
        <w:tc>
          <w:tcPr>
            <w:tcW w:w="740" w:type="dxa"/>
            <w:tcBorders>
              <w:top w:val="single" w:sz="4" w:space="0" w:color="000000"/>
              <w:left w:val="single" w:sz="4" w:space="0" w:color="000000"/>
              <w:bottom w:val="single" w:sz="4" w:space="0" w:color="000000"/>
              <w:right w:val="single" w:sz="4" w:space="0" w:color="000000"/>
            </w:tcBorders>
          </w:tcPr>
          <w:p w:rsidR="0058627B" w:rsidRPr="00B41F0A" w:rsidRDefault="0058627B"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58627B" w:rsidRPr="00B41F0A" w:rsidRDefault="006A33D3" w:rsidP="00B41F0A">
            <w:pPr>
              <w:widowControl w:val="0"/>
              <w:autoSpaceDE w:val="0"/>
              <w:autoSpaceDN w:val="0"/>
              <w:adjustRightInd w:val="0"/>
              <w:jc w:val="both"/>
              <w:rPr>
                <w:rFonts w:ascii="Times New Roman" w:hAnsi="Times New Roman"/>
                <w:sz w:val="24"/>
                <w:szCs w:val="24"/>
              </w:rPr>
            </w:pPr>
            <w:r w:rsidRPr="00B41F0A">
              <w:rPr>
                <w:rFonts w:ascii="Times New Roman" w:hAnsi="Times New Roman"/>
                <w:sz w:val="24"/>
                <w:szCs w:val="24"/>
              </w:rPr>
              <w:t>Урок – игра «Старые забавы Тверского края».</w:t>
            </w:r>
          </w:p>
        </w:tc>
        <w:tc>
          <w:tcPr>
            <w:tcW w:w="1642" w:type="dxa"/>
            <w:tcBorders>
              <w:top w:val="single" w:sz="4" w:space="0" w:color="000000"/>
              <w:left w:val="single" w:sz="4" w:space="0" w:color="000000"/>
              <w:bottom w:val="single" w:sz="4" w:space="0" w:color="000000"/>
              <w:right w:val="single" w:sz="4" w:space="0" w:color="000000"/>
            </w:tcBorders>
            <w:vAlign w:val="center"/>
          </w:tcPr>
          <w:p w:rsidR="0058627B"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Коллективная</w:t>
            </w:r>
          </w:p>
        </w:tc>
        <w:tc>
          <w:tcPr>
            <w:tcW w:w="3935" w:type="dxa"/>
            <w:gridSpan w:val="2"/>
            <w:tcBorders>
              <w:top w:val="single" w:sz="4" w:space="0" w:color="000000"/>
              <w:left w:val="single" w:sz="4" w:space="0" w:color="000000"/>
              <w:bottom w:val="single" w:sz="4" w:space="0" w:color="000000"/>
              <w:right w:val="single" w:sz="4" w:space="0" w:color="000000"/>
            </w:tcBorders>
          </w:tcPr>
          <w:p w:rsidR="0058627B"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Работать в коллективе, применять свои знания на практике.</w:t>
            </w:r>
          </w:p>
        </w:tc>
      </w:tr>
      <w:tr w:rsidR="006A33D3"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6A33D3"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105 - 106</w:t>
            </w:r>
          </w:p>
        </w:tc>
        <w:tc>
          <w:tcPr>
            <w:tcW w:w="740" w:type="dxa"/>
            <w:tcBorders>
              <w:top w:val="single" w:sz="4" w:space="0" w:color="000000"/>
              <w:left w:val="single" w:sz="4" w:space="0" w:color="000000"/>
              <w:bottom w:val="single" w:sz="4" w:space="0" w:color="000000"/>
              <w:right w:val="single" w:sz="4" w:space="0" w:color="000000"/>
            </w:tcBorders>
          </w:tcPr>
          <w:p w:rsidR="006A33D3"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6A33D3" w:rsidRPr="00B41F0A" w:rsidRDefault="006A33D3" w:rsidP="00B41F0A">
            <w:pPr>
              <w:widowControl w:val="0"/>
              <w:autoSpaceDE w:val="0"/>
              <w:autoSpaceDN w:val="0"/>
              <w:adjustRightInd w:val="0"/>
              <w:jc w:val="both"/>
              <w:rPr>
                <w:rFonts w:ascii="Times New Roman" w:hAnsi="Times New Roman"/>
                <w:sz w:val="24"/>
                <w:szCs w:val="24"/>
              </w:rPr>
            </w:pPr>
            <w:r w:rsidRPr="00B41F0A">
              <w:rPr>
                <w:rFonts w:ascii="Times New Roman" w:hAnsi="Times New Roman"/>
                <w:sz w:val="24"/>
                <w:szCs w:val="24"/>
              </w:rPr>
              <w:t>Исследовательская проектная работа «Выдуманные названия и фамилии родного края».</w:t>
            </w:r>
          </w:p>
        </w:tc>
        <w:tc>
          <w:tcPr>
            <w:tcW w:w="1642" w:type="dxa"/>
            <w:tcBorders>
              <w:top w:val="single" w:sz="4" w:space="0" w:color="000000"/>
              <w:left w:val="single" w:sz="4" w:space="0" w:color="000000"/>
              <w:bottom w:val="single" w:sz="4" w:space="0" w:color="000000"/>
              <w:right w:val="single" w:sz="4" w:space="0" w:color="000000"/>
            </w:tcBorders>
            <w:vAlign w:val="center"/>
          </w:tcPr>
          <w:p w:rsidR="006A33D3"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6A33D3"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Style w:val="c12"/>
                <w:rFonts w:ascii="Times New Roman" w:hAnsi="Times New Roman"/>
                <w:sz w:val="24"/>
                <w:szCs w:val="24"/>
                <w:lang w:eastAsia="en-US"/>
              </w:rPr>
              <w:t>Анализировать иллюстративно - справочный материал. Находить информацию (в Интернете и других источниках) и подготавливать сообщения.</w:t>
            </w:r>
          </w:p>
        </w:tc>
      </w:tr>
      <w:tr w:rsidR="006A33D3"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6A33D3"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107</w:t>
            </w:r>
          </w:p>
        </w:tc>
        <w:tc>
          <w:tcPr>
            <w:tcW w:w="740" w:type="dxa"/>
            <w:tcBorders>
              <w:top w:val="single" w:sz="4" w:space="0" w:color="000000"/>
              <w:left w:val="single" w:sz="4" w:space="0" w:color="000000"/>
              <w:bottom w:val="single" w:sz="4" w:space="0" w:color="000000"/>
              <w:right w:val="single" w:sz="4" w:space="0" w:color="000000"/>
            </w:tcBorders>
          </w:tcPr>
          <w:p w:rsidR="006A33D3"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6A33D3" w:rsidRPr="00B41F0A" w:rsidRDefault="006A33D3" w:rsidP="00B41F0A">
            <w:pPr>
              <w:widowControl w:val="0"/>
              <w:autoSpaceDE w:val="0"/>
              <w:autoSpaceDN w:val="0"/>
              <w:adjustRightInd w:val="0"/>
              <w:jc w:val="both"/>
              <w:rPr>
                <w:rFonts w:ascii="Times New Roman" w:hAnsi="Times New Roman"/>
                <w:sz w:val="24"/>
                <w:szCs w:val="24"/>
              </w:rPr>
            </w:pPr>
            <w:r w:rsidRPr="00B41F0A">
              <w:rPr>
                <w:rFonts w:ascii="Times New Roman" w:hAnsi="Times New Roman"/>
                <w:sz w:val="24"/>
                <w:szCs w:val="24"/>
              </w:rPr>
              <w:t>Представление исследовательской работы.</w:t>
            </w:r>
          </w:p>
        </w:tc>
        <w:tc>
          <w:tcPr>
            <w:tcW w:w="1642" w:type="dxa"/>
            <w:tcBorders>
              <w:top w:val="single" w:sz="4" w:space="0" w:color="000000"/>
              <w:left w:val="single" w:sz="4" w:space="0" w:color="000000"/>
              <w:bottom w:val="single" w:sz="4" w:space="0" w:color="000000"/>
              <w:right w:val="single" w:sz="4" w:space="0" w:color="000000"/>
            </w:tcBorders>
            <w:vAlign w:val="center"/>
          </w:tcPr>
          <w:p w:rsidR="006A33D3"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Индивидуальная</w:t>
            </w:r>
          </w:p>
        </w:tc>
        <w:tc>
          <w:tcPr>
            <w:tcW w:w="3935" w:type="dxa"/>
            <w:gridSpan w:val="2"/>
            <w:tcBorders>
              <w:top w:val="single" w:sz="4" w:space="0" w:color="000000"/>
              <w:left w:val="single" w:sz="4" w:space="0" w:color="000000"/>
              <w:bottom w:val="single" w:sz="4" w:space="0" w:color="000000"/>
              <w:right w:val="single" w:sz="4" w:space="0" w:color="000000"/>
            </w:tcBorders>
          </w:tcPr>
          <w:p w:rsidR="006A33D3" w:rsidRPr="00B41F0A" w:rsidRDefault="006A33D3" w:rsidP="00B41F0A">
            <w:pPr>
              <w:widowControl w:val="0"/>
              <w:autoSpaceDE w:val="0"/>
              <w:autoSpaceDN w:val="0"/>
              <w:adjustRightInd w:val="0"/>
              <w:jc w:val="both"/>
              <w:rPr>
                <w:rStyle w:val="c12"/>
                <w:rFonts w:ascii="Times New Roman" w:hAnsi="Times New Roman"/>
                <w:sz w:val="24"/>
                <w:szCs w:val="24"/>
                <w:lang w:eastAsia="en-US"/>
              </w:rPr>
            </w:pPr>
            <w:r w:rsidRPr="00B41F0A">
              <w:rPr>
                <w:rStyle w:val="c12"/>
                <w:rFonts w:ascii="Times New Roman" w:hAnsi="Times New Roman"/>
                <w:sz w:val="24"/>
                <w:szCs w:val="24"/>
                <w:lang w:eastAsia="en-US"/>
              </w:rPr>
              <w:t>Представлять свои работы.</w:t>
            </w:r>
          </w:p>
        </w:tc>
      </w:tr>
      <w:tr w:rsidR="0058627B" w:rsidRPr="00B41F0A" w:rsidTr="00B41F0A">
        <w:tc>
          <w:tcPr>
            <w:tcW w:w="854" w:type="dxa"/>
            <w:tcBorders>
              <w:top w:val="single" w:sz="4" w:space="0" w:color="000000"/>
              <w:left w:val="single" w:sz="4" w:space="0" w:color="000000"/>
              <w:bottom w:val="single" w:sz="4" w:space="0" w:color="000000"/>
              <w:right w:val="single" w:sz="4" w:space="0" w:color="000000"/>
            </w:tcBorders>
            <w:vAlign w:val="center"/>
          </w:tcPr>
          <w:p w:rsidR="0058627B" w:rsidRPr="00B41F0A" w:rsidRDefault="006A33D3"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108</w:t>
            </w:r>
          </w:p>
        </w:tc>
        <w:tc>
          <w:tcPr>
            <w:tcW w:w="740" w:type="dxa"/>
            <w:tcBorders>
              <w:top w:val="single" w:sz="4" w:space="0" w:color="000000"/>
              <w:left w:val="single" w:sz="4" w:space="0" w:color="000000"/>
              <w:bottom w:val="single" w:sz="4" w:space="0" w:color="000000"/>
              <w:right w:val="single" w:sz="4" w:space="0" w:color="000000"/>
            </w:tcBorders>
          </w:tcPr>
          <w:p w:rsidR="0058627B" w:rsidRPr="00B41F0A" w:rsidRDefault="0058627B" w:rsidP="00B41F0A">
            <w:pPr>
              <w:widowControl w:val="0"/>
              <w:autoSpaceDE w:val="0"/>
              <w:autoSpaceDN w:val="0"/>
              <w:adjustRightInd w:val="0"/>
              <w:jc w:val="both"/>
              <w:rPr>
                <w:rFonts w:ascii="Times New Roman" w:eastAsiaTheme="minorEastAsia" w:hAnsi="Times New Roman"/>
                <w:sz w:val="24"/>
                <w:szCs w:val="24"/>
                <w:lang w:eastAsia="en-US"/>
              </w:rPr>
            </w:pPr>
          </w:p>
        </w:tc>
        <w:tc>
          <w:tcPr>
            <w:tcW w:w="2826" w:type="dxa"/>
            <w:tcBorders>
              <w:top w:val="single" w:sz="4" w:space="0" w:color="000000"/>
              <w:left w:val="single" w:sz="4" w:space="0" w:color="000000"/>
              <w:bottom w:val="single" w:sz="4" w:space="0" w:color="000000"/>
              <w:right w:val="single" w:sz="4" w:space="0" w:color="000000"/>
            </w:tcBorders>
          </w:tcPr>
          <w:p w:rsidR="0058627B" w:rsidRPr="00B41F0A" w:rsidRDefault="0058627B" w:rsidP="00B41F0A">
            <w:pPr>
              <w:widowControl w:val="0"/>
              <w:autoSpaceDE w:val="0"/>
              <w:autoSpaceDN w:val="0"/>
              <w:adjustRightInd w:val="0"/>
              <w:jc w:val="both"/>
              <w:rPr>
                <w:rFonts w:ascii="Times New Roman" w:hAnsi="Times New Roman"/>
                <w:b/>
                <w:sz w:val="24"/>
                <w:szCs w:val="24"/>
              </w:rPr>
            </w:pPr>
            <w:r w:rsidRPr="00B41F0A">
              <w:rPr>
                <w:rFonts w:ascii="Times New Roman" w:hAnsi="Times New Roman"/>
                <w:sz w:val="24"/>
                <w:szCs w:val="24"/>
              </w:rPr>
              <w:t>Итоговый урок по теме: « Мой родной край».</w:t>
            </w:r>
          </w:p>
        </w:tc>
        <w:tc>
          <w:tcPr>
            <w:tcW w:w="1642" w:type="dxa"/>
            <w:tcBorders>
              <w:top w:val="single" w:sz="4" w:space="0" w:color="000000"/>
              <w:left w:val="single" w:sz="4" w:space="0" w:color="000000"/>
              <w:bottom w:val="single" w:sz="4" w:space="0" w:color="000000"/>
              <w:right w:val="single" w:sz="4" w:space="0" w:color="000000"/>
            </w:tcBorders>
            <w:vAlign w:val="center"/>
          </w:tcPr>
          <w:p w:rsidR="0058627B" w:rsidRPr="00B41F0A" w:rsidRDefault="0058627B"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Коллективная</w:t>
            </w:r>
          </w:p>
        </w:tc>
        <w:tc>
          <w:tcPr>
            <w:tcW w:w="3935" w:type="dxa"/>
            <w:gridSpan w:val="2"/>
            <w:tcBorders>
              <w:top w:val="single" w:sz="4" w:space="0" w:color="000000"/>
              <w:left w:val="single" w:sz="4" w:space="0" w:color="000000"/>
              <w:bottom w:val="single" w:sz="4" w:space="0" w:color="000000"/>
              <w:right w:val="single" w:sz="4" w:space="0" w:color="000000"/>
            </w:tcBorders>
          </w:tcPr>
          <w:p w:rsidR="0058627B" w:rsidRPr="00B41F0A" w:rsidRDefault="0058627B" w:rsidP="00B41F0A">
            <w:pPr>
              <w:widowControl w:val="0"/>
              <w:autoSpaceDE w:val="0"/>
              <w:autoSpaceDN w:val="0"/>
              <w:adjustRightInd w:val="0"/>
              <w:jc w:val="both"/>
              <w:rPr>
                <w:rFonts w:ascii="Times New Roman" w:eastAsiaTheme="minorEastAsia" w:hAnsi="Times New Roman"/>
                <w:sz w:val="24"/>
                <w:szCs w:val="24"/>
                <w:lang w:eastAsia="en-US"/>
              </w:rPr>
            </w:pPr>
            <w:r w:rsidRPr="00B41F0A">
              <w:rPr>
                <w:rFonts w:ascii="Times New Roman" w:eastAsiaTheme="minorEastAsia" w:hAnsi="Times New Roman"/>
                <w:sz w:val="24"/>
                <w:szCs w:val="24"/>
                <w:lang w:eastAsia="en-US"/>
              </w:rPr>
              <w:t>Обобщать знания по курсу.</w:t>
            </w:r>
          </w:p>
        </w:tc>
      </w:tr>
    </w:tbl>
    <w:p w:rsidR="00226A2D" w:rsidRPr="00B41F0A" w:rsidRDefault="00226A2D" w:rsidP="00B41F0A">
      <w:pPr>
        <w:jc w:val="both"/>
        <w:rPr>
          <w:rFonts w:ascii="Times New Roman" w:hAnsi="Times New Roman"/>
          <w:b/>
          <w:sz w:val="24"/>
          <w:szCs w:val="24"/>
        </w:rPr>
        <w:sectPr w:rsidR="00226A2D" w:rsidRPr="00B41F0A" w:rsidSect="00B41F0A">
          <w:pgSz w:w="11906" w:h="16838"/>
          <w:pgMar w:top="720" w:right="991" w:bottom="720" w:left="1134" w:header="709" w:footer="709" w:gutter="0"/>
          <w:cols w:space="720"/>
          <w:docGrid w:linePitch="299"/>
        </w:sectPr>
      </w:pPr>
    </w:p>
    <w:p w:rsidR="00C05E8F" w:rsidRPr="00B41F0A" w:rsidRDefault="00C05E8F" w:rsidP="00B41F0A">
      <w:pPr>
        <w:shd w:val="clear" w:color="auto" w:fill="FFFFFF"/>
        <w:spacing w:after="0" w:line="240" w:lineRule="auto"/>
        <w:jc w:val="both"/>
        <w:rPr>
          <w:rFonts w:ascii="Times New Roman" w:hAnsi="Times New Roman"/>
          <w:color w:val="000000"/>
          <w:sz w:val="24"/>
          <w:szCs w:val="24"/>
        </w:rPr>
      </w:pPr>
      <w:r w:rsidRPr="00B41F0A">
        <w:rPr>
          <w:rFonts w:ascii="Times New Roman" w:hAnsi="Times New Roman"/>
          <w:b/>
          <w:bCs/>
          <w:color w:val="000000"/>
          <w:sz w:val="24"/>
          <w:szCs w:val="24"/>
        </w:rPr>
        <w:lastRenderedPageBreak/>
        <w:t>Список литературы для учителя</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r w:rsidRPr="00B41F0A">
        <w:rPr>
          <w:rFonts w:ascii="Times New Roman" w:hAnsi="Times New Roman"/>
          <w:color w:val="000000"/>
          <w:sz w:val="24"/>
          <w:szCs w:val="24"/>
        </w:rPr>
        <w:t>Федеральный государственный образовательный стандарт начального общего образования.</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r w:rsidRPr="00B41F0A">
        <w:rPr>
          <w:rFonts w:ascii="Times New Roman" w:hAnsi="Times New Roman"/>
          <w:color w:val="000000"/>
          <w:sz w:val="24"/>
          <w:szCs w:val="24"/>
        </w:rPr>
        <w:t>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r w:rsidRPr="00B41F0A">
        <w:rPr>
          <w:rFonts w:ascii="Times New Roman" w:hAnsi="Times New Roman"/>
          <w:color w:val="000000"/>
          <w:sz w:val="24"/>
          <w:szCs w:val="24"/>
        </w:rPr>
        <w:t>Примерные программы внеурочной деятельности. Начальное и основное образование (Стандарты второго поколения) под редакцией В.А.Горского. – М.: Просвещение, 2011.</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proofErr w:type="spellStart"/>
      <w:r w:rsidRPr="00B41F0A">
        <w:rPr>
          <w:rFonts w:ascii="Times New Roman" w:hAnsi="Times New Roman"/>
          <w:color w:val="000000"/>
          <w:sz w:val="24"/>
          <w:szCs w:val="24"/>
        </w:rPr>
        <w:t>Вырщиков</w:t>
      </w:r>
      <w:proofErr w:type="spellEnd"/>
      <w:r w:rsidRPr="00B41F0A">
        <w:rPr>
          <w:rFonts w:ascii="Times New Roman" w:hAnsi="Times New Roman"/>
          <w:color w:val="000000"/>
          <w:sz w:val="24"/>
          <w:szCs w:val="24"/>
        </w:rPr>
        <w:t> А.Н., Настольная книга по патриотическому воспитанию школьников. - М.: Глобус, 2007. – 78 с.</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proofErr w:type="spellStart"/>
      <w:r w:rsidRPr="00B41F0A">
        <w:rPr>
          <w:rFonts w:ascii="Times New Roman" w:hAnsi="Times New Roman"/>
          <w:color w:val="000000"/>
          <w:sz w:val="24"/>
          <w:szCs w:val="24"/>
        </w:rPr>
        <w:t>Горбова</w:t>
      </w:r>
      <w:proofErr w:type="spellEnd"/>
      <w:r w:rsidRPr="00B41F0A">
        <w:rPr>
          <w:rFonts w:ascii="Times New Roman" w:hAnsi="Times New Roman"/>
          <w:color w:val="000000"/>
          <w:sz w:val="24"/>
          <w:szCs w:val="24"/>
        </w:rPr>
        <w:t> М.А., Патриотическое воспитание средствами краеведения. -  М.: Глобус, 2007. – 140 с.</w:t>
      </w:r>
    </w:p>
    <w:p w:rsidR="00C05E8F" w:rsidRPr="00B41F0A" w:rsidRDefault="00C05E8F" w:rsidP="00B41F0A">
      <w:pPr>
        <w:numPr>
          <w:ilvl w:val="0"/>
          <w:numId w:val="18"/>
        </w:numPr>
        <w:shd w:val="clear" w:color="auto" w:fill="FFFFFF"/>
        <w:spacing w:after="0" w:line="240" w:lineRule="auto"/>
        <w:jc w:val="both"/>
        <w:rPr>
          <w:rFonts w:ascii="Times New Roman" w:hAnsi="Times New Roman"/>
          <w:color w:val="000000"/>
          <w:sz w:val="24"/>
          <w:szCs w:val="24"/>
        </w:rPr>
      </w:pPr>
      <w:proofErr w:type="spellStart"/>
      <w:r w:rsidRPr="00B41F0A">
        <w:rPr>
          <w:rFonts w:ascii="Times New Roman" w:hAnsi="Times New Roman"/>
          <w:color w:val="000000"/>
          <w:sz w:val="24"/>
          <w:szCs w:val="24"/>
        </w:rPr>
        <w:t>Даринский</w:t>
      </w:r>
      <w:proofErr w:type="spellEnd"/>
      <w:r w:rsidRPr="00B41F0A">
        <w:rPr>
          <w:rFonts w:ascii="Times New Roman" w:hAnsi="Times New Roman"/>
          <w:color w:val="000000"/>
          <w:sz w:val="24"/>
          <w:szCs w:val="24"/>
        </w:rPr>
        <w:t> А.В., Краеведение. - М.: Просвещение, 1987. – 245 с.</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proofErr w:type="spellStart"/>
      <w:r w:rsidRPr="00B41F0A">
        <w:rPr>
          <w:rFonts w:ascii="Times New Roman" w:hAnsi="Times New Roman"/>
          <w:color w:val="000000"/>
          <w:sz w:val="24"/>
          <w:szCs w:val="24"/>
        </w:rPr>
        <w:t>Касимова</w:t>
      </w:r>
      <w:proofErr w:type="spellEnd"/>
      <w:r w:rsidRPr="00B41F0A">
        <w:rPr>
          <w:rFonts w:ascii="Times New Roman" w:hAnsi="Times New Roman"/>
          <w:color w:val="000000"/>
          <w:sz w:val="24"/>
          <w:szCs w:val="24"/>
        </w:rPr>
        <w:t> Т.А., Яковлев Д.Е., Патриотическое воспитание школьников. - М.: Айрис - пресс, 2005. – 95 с.</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r w:rsidRPr="00B41F0A">
        <w:rPr>
          <w:rFonts w:ascii="Times New Roman" w:hAnsi="Times New Roman"/>
          <w:color w:val="000000"/>
          <w:sz w:val="24"/>
          <w:szCs w:val="24"/>
        </w:rPr>
        <w:t xml:space="preserve">География Тверской области. </w:t>
      </w:r>
      <w:proofErr w:type="gramStart"/>
      <w:r w:rsidRPr="00B41F0A">
        <w:rPr>
          <w:rFonts w:ascii="Times New Roman" w:hAnsi="Times New Roman"/>
          <w:color w:val="000000"/>
          <w:sz w:val="24"/>
          <w:szCs w:val="24"/>
        </w:rPr>
        <w:t>Воробье</w:t>
      </w:r>
      <w:proofErr w:type="gramEnd"/>
      <w:r w:rsidRPr="00B41F0A">
        <w:rPr>
          <w:rFonts w:ascii="Times New Roman" w:hAnsi="Times New Roman"/>
          <w:color w:val="000000"/>
          <w:sz w:val="24"/>
          <w:szCs w:val="24"/>
        </w:rPr>
        <w:t xml:space="preserve"> В.М., Тверь 1992г.</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r w:rsidRPr="00B41F0A">
        <w:rPr>
          <w:rFonts w:ascii="Times New Roman" w:hAnsi="Times New Roman"/>
          <w:color w:val="000000"/>
          <w:sz w:val="24"/>
          <w:szCs w:val="24"/>
        </w:rPr>
        <w:t>Береги природу своего края. Щербаков Ю.А. Тверь 1991г.</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r w:rsidRPr="00B41F0A">
        <w:rPr>
          <w:rFonts w:ascii="Times New Roman" w:hAnsi="Times New Roman"/>
          <w:color w:val="000000"/>
          <w:sz w:val="24"/>
          <w:szCs w:val="24"/>
        </w:rPr>
        <w:t xml:space="preserve">Тверской край в 20в. </w:t>
      </w:r>
      <w:proofErr w:type="gramStart"/>
      <w:r w:rsidRPr="00B41F0A">
        <w:rPr>
          <w:rFonts w:ascii="Times New Roman" w:hAnsi="Times New Roman"/>
          <w:color w:val="000000"/>
          <w:sz w:val="24"/>
          <w:szCs w:val="24"/>
        </w:rPr>
        <w:t>Воробье</w:t>
      </w:r>
      <w:proofErr w:type="gramEnd"/>
      <w:r w:rsidRPr="00B41F0A">
        <w:rPr>
          <w:rFonts w:ascii="Times New Roman" w:hAnsi="Times New Roman"/>
          <w:color w:val="000000"/>
          <w:sz w:val="24"/>
          <w:szCs w:val="24"/>
        </w:rPr>
        <w:t xml:space="preserve"> В.М., Тверь 1992г.</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r w:rsidRPr="00B41F0A">
        <w:rPr>
          <w:rFonts w:ascii="Times New Roman" w:hAnsi="Times New Roman"/>
          <w:color w:val="000000"/>
          <w:sz w:val="24"/>
          <w:szCs w:val="24"/>
        </w:rPr>
        <w:t xml:space="preserve">Родом </w:t>
      </w:r>
      <w:proofErr w:type="gramStart"/>
      <w:r w:rsidRPr="00B41F0A">
        <w:rPr>
          <w:rFonts w:ascii="Times New Roman" w:hAnsi="Times New Roman"/>
          <w:color w:val="000000"/>
          <w:sz w:val="24"/>
          <w:szCs w:val="24"/>
        </w:rPr>
        <w:t>Тверские</w:t>
      </w:r>
      <w:proofErr w:type="gramEnd"/>
      <w:r w:rsidRPr="00B41F0A">
        <w:rPr>
          <w:rFonts w:ascii="Times New Roman" w:hAnsi="Times New Roman"/>
          <w:color w:val="000000"/>
          <w:sz w:val="24"/>
          <w:szCs w:val="24"/>
        </w:rPr>
        <w:t>. Тверь 2011г.</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r w:rsidRPr="00B41F0A">
        <w:rPr>
          <w:rFonts w:ascii="Times New Roman" w:hAnsi="Times New Roman"/>
          <w:color w:val="000000"/>
          <w:sz w:val="24"/>
          <w:szCs w:val="24"/>
        </w:rPr>
        <w:t>Энциклопедический справочник. Тверская область. Ильин М.А. Тверь 1994г.</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r w:rsidRPr="00B41F0A">
        <w:rPr>
          <w:rFonts w:ascii="Times New Roman" w:hAnsi="Times New Roman"/>
          <w:color w:val="000000"/>
          <w:sz w:val="24"/>
          <w:szCs w:val="24"/>
        </w:rPr>
        <w:t>Торжок. Алексей Ушаков и К. ОАО Типография «Новости» Москва 2000г.</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r w:rsidRPr="00B41F0A">
        <w:rPr>
          <w:rFonts w:ascii="Times New Roman" w:hAnsi="Times New Roman"/>
          <w:color w:val="000000"/>
          <w:sz w:val="24"/>
          <w:szCs w:val="24"/>
        </w:rPr>
        <w:t>Рубежи ратной славы Отечества. А.С.Малыгин, М.А.Малыгин. Военно-исторический труд. Тверь «Триада» 2015г.</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proofErr w:type="spellStart"/>
      <w:r w:rsidRPr="00B41F0A">
        <w:rPr>
          <w:rFonts w:ascii="Times New Roman" w:hAnsi="Times New Roman"/>
          <w:color w:val="000000"/>
          <w:sz w:val="24"/>
          <w:szCs w:val="24"/>
        </w:rPr>
        <w:t>Новоторжское</w:t>
      </w:r>
      <w:proofErr w:type="spellEnd"/>
      <w:r w:rsidRPr="00B41F0A">
        <w:rPr>
          <w:rFonts w:ascii="Times New Roman" w:hAnsi="Times New Roman"/>
          <w:color w:val="000000"/>
          <w:sz w:val="24"/>
          <w:szCs w:val="24"/>
        </w:rPr>
        <w:t xml:space="preserve"> искусство золотой нити. ОАО </w:t>
      </w:r>
      <w:proofErr w:type="spellStart"/>
      <w:r w:rsidRPr="00B41F0A">
        <w:rPr>
          <w:rFonts w:ascii="Times New Roman" w:hAnsi="Times New Roman"/>
          <w:color w:val="000000"/>
          <w:sz w:val="24"/>
          <w:szCs w:val="24"/>
        </w:rPr>
        <w:t>Торжокские</w:t>
      </w:r>
      <w:proofErr w:type="spellEnd"/>
      <w:r w:rsidRPr="00B41F0A">
        <w:rPr>
          <w:rFonts w:ascii="Times New Roman" w:hAnsi="Times New Roman"/>
          <w:color w:val="000000"/>
          <w:sz w:val="24"/>
          <w:szCs w:val="24"/>
        </w:rPr>
        <w:t xml:space="preserve"> </w:t>
      </w:r>
      <w:proofErr w:type="spellStart"/>
      <w:r w:rsidRPr="00B41F0A">
        <w:rPr>
          <w:rFonts w:ascii="Times New Roman" w:hAnsi="Times New Roman"/>
          <w:color w:val="000000"/>
          <w:sz w:val="24"/>
          <w:szCs w:val="24"/>
        </w:rPr>
        <w:t>золотошвеи</w:t>
      </w:r>
      <w:proofErr w:type="spellEnd"/>
      <w:r w:rsidRPr="00B41F0A">
        <w:rPr>
          <w:rFonts w:ascii="Times New Roman" w:hAnsi="Times New Roman"/>
          <w:color w:val="000000"/>
          <w:sz w:val="24"/>
          <w:szCs w:val="24"/>
        </w:rPr>
        <w:t>. 2015г.</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r w:rsidRPr="00B41F0A">
        <w:rPr>
          <w:rFonts w:ascii="Times New Roman" w:hAnsi="Times New Roman"/>
          <w:color w:val="000000"/>
          <w:sz w:val="24"/>
          <w:szCs w:val="24"/>
        </w:rPr>
        <w:t xml:space="preserve">Святые родники земли Старицкой. </w:t>
      </w:r>
      <w:proofErr w:type="spellStart"/>
      <w:r w:rsidRPr="00B41F0A">
        <w:rPr>
          <w:rFonts w:ascii="Times New Roman" w:hAnsi="Times New Roman"/>
          <w:color w:val="000000"/>
          <w:sz w:val="24"/>
          <w:szCs w:val="24"/>
        </w:rPr>
        <w:t>А.Я.Волнухин</w:t>
      </w:r>
      <w:proofErr w:type="spellEnd"/>
      <w:r w:rsidRPr="00B41F0A">
        <w:rPr>
          <w:rFonts w:ascii="Times New Roman" w:hAnsi="Times New Roman"/>
          <w:color w:val="000000"/>
          <w:sz w:val="24"/>
          <w:szCs w:val="24"/>
        </w:rPr>
        <w:t xml:space="preserve">, </w:t>
      </w:r>
      <w:proofErr w:type="spellStart"/>
      <w:r w:rsidRPr="00B41F0A">
        <w:rPr>
          <w:rFonts w:ascii="Times New Roman" w:hAnsi="Times New Roman"/>
          <w:color w:val="000000"/>
          <w:sz w:val="24"/>
          <w:szCs w:val="24"/>
        </w:rPr>
        <w:t>А.А.Крыжановская</w:t>
      </w:r>
      <w:proofErr w:type="spellEnd"/>
      <w:r w:rsidRPr="00B41F0A">
        <w:rPr>
          <w:rFonts w:ascii="Times New Roman" w:hAnsi="Times New Roman"/>
          <w:color w:val="000000"/>
          <w:sz w:val="24"/>
          <w:szCs w:val="24"/>
        </w:rPr>
        <w:t>. 2011г.</w:t>
      </w:r>
    </w:p>
    <w:p w:rsidR="00C05E8F" w:rsidRPr="00B41F0A" w:rsidRDefault="00C05E8F" w:rsidP="00B41F0A">
      <w:pPr>
        <w:numPr>
          <w:ilvl w:val="0"/>
          <w:numId w:val="18"/>
        </w:numPr>
        <w:shd w:val="clear" w:color="auto" w:fill="FFFFFF"/>
        <w:spacing w:after="0" w:line="330" w:lineRule="atLeast"/>
        <w:jc w:val="both"/>
        <w:rPr>
          <w:rFonts w:ascii="Times New Roman" w:hAnsi="Times New Roman"/>
          <w:color w:val="000000"/>
          <w:sz w:val="24"/>
          <w:szCs w:val="24"/>
        </w:rPr>
      </w:pPr>
      <w:r w:rsidRPr="00B41F0A">
        <w:rPr>
          <w:rFonts w:ascii="Times New Roman" w:hAnsi="Times New Roman"/>
          <w:color w:val="000000"/>
          <w:sz w:val="24"/>
          <w:szCs w:val="24"/>
        </w:rPr>
        <w:t>Лесное диво Селигер. Ю.Крылов. 2011г.</w:t>
      </w:r>
      <w:bookmarkStart w:id="2" w:name="_GoBack"/>
      <w:bookmarkEnd w:id="2"/>
    </w:p>
    <w:sectPr w:rsidR="00C05E8F" w:rsidRPr="00B41F0A" w:rsidSect="00C44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choolBook">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FA3"/>
    <w:multiLevelType w:val="hybridMultilevel"/>
    <w:tmpl w:val="40F8CF24"/>
    <w:lvl w:ilvl="0" w:tplc="1E609636">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AD4F05"/>
    <w:multiLevelType w:val="multilevel"/>
    <w:tmpl w:val="89AA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476F9"/>
    <w:multiLevelType w:val="multilevel"/>
    <w:tmpl w:val="EC80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856DF"/>
    <w:multiLevelType w:val="hybridMultilevel"/>
    <w:tmpl w:val="F7A4FB7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96C7309"/>
    <w:multiLevelType w:val="hybridMultilevel"/>
    <w:tmpl w:val="01D4A2DE"/>
    <w:lvl w:ilvl="0" w:tplc="578E477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3354CF"/>
    <w:multiLevelType w:val="multilevel"/>
    <w:tmpl w:val="C29E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73E86"/>
    <w:multiLevelType w:val="multilevel"/>
    <w:tmpl w:val="9D624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0D4473"/>
    <w:multiLevelType w:val="hybridMultilevel"/>
    <w:tmpl w:val="923694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031F4A"/>
    <w:multiLevelType w:val="hybridMultilevel"/>
    <w:tmpl w:val="2D58D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81F1946"/>
    <w:multiLevelType w:val="hybridMultilevel"/>
    <w:tmpl w:val="9648D6B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4AF030A3"/>
    <w:multiLevelType w:val="hybridMultilevel"/>
    <w:tmpl w:val="109EFA90"/>
    <w:lvl w:ilvl="0" w:tplc="578E477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5A6066C"/>
    <w:multiLevelType w:val="hybridMultilevel"/>
    <w:tmpl w:val="0CCEA9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C9F12FF"/>
    <w:multiLevelType w:val="hybridMultilevel"/>
    <w:tmpl w:val="C380AE5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D2D5081"/>
    <w:multiLevelType w:val="multilevel"/>
    <w:tmpl w:val="5738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2C7855"/>
    <w:multiLevelType w:val="hybridMultilevel"/>
    <w:tmpl w:val="72021D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12"/>
  </w:num>
  <w:num w:numId="14">
    <w:abstractNumId w:val="5"/>
  </w:num>
  <w:num w:numId="15">
    <w:abstractNumId w:val="1"/>
  </w:num>
  <w:num w:numId="16">
    <w:abstractNumId w:val="2"/>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2A6B73"/>
    <w:rsid w:val="00025F0C"/>
    <w:rsid w:val="00043871"/>
    <w:rsid w:val="00054FC7"/>
    <w:rsid w:val="00066785"/>
    <w:rsid w:val="00073E7D"/>
    <w:rsid w:val="00097A7C"/>
    <w:rsid w:val="000C5293"/>
    <w:rsid w:val="000D592D"/>
    <w:rsid w:val="000F1B6B"/>
    <w:rsid w:val="000F348C"/>
    <w:rsid w:val="00106E7F"/>
    <w:rsid w:val="00111DCA"/>
    <w:rsid w:val="001135D2"/>
    <w:rsid w:val="00113A42"/>
    <w:rsid w:val="00126192"/>
    <w:rsid w:val="00151310"/>
    <w:rsid w:val="00160491"/>
    <w:rsid w:val="00161925"/>
    <w:rsid w:val="001832DA"/>
    <w:rsid w:val="00185054"/>
    <w:rsid w:val="001973BB"/>
    <w:rsid w:val="001A5AE6"/>
    <w:rsid w:val="001F71C6"/>
    <w:rsid w:val="00226A2D"/>
    <w:rsid w:val="002501D3"/>
    <w:rsid w:val="00256B3D"/>
    <w:rsid w:val="0029601F"/>
    <w:rsid w:val="002A6B73"/>
    <w:rsid w:val="002B01CA"/>
    <w:rsid w:val="002C6B97"/>
    <w:rsid w:val="002D22CE"/>
    <w:rsid w:val="002D487C"/>
    <w:rsid w:val="00313097"/>
    <w:rsid w:val="00343DF3"/>
    <w:rsid w:val="00357626"/>
    <w:rsid w:val="0037619F"/>
    <w:rsid w:val="00386A2C"/>
    <w:rsid w:val="003D0BD5"/>
    <w:rsid w:val="00465CAD"/>
    <w:rsid w:val="00476B07"/>
    <w:rsid w:val="004F435F"/>
    <w:rsid w:val="005021DC"/>
    <w:rsid w:val="00513619"/>
    <w:rsid w:val="005136BD"/>
    <w:rsid w:val="005736E9"/>
    <w:rsid w:val="00577383"/>
    <w:rsid w:val="0058627B"/>
    <w:rsid w:val="00591759"/>
    <w:rsid w:val="005C2D8F"/>
    <w:rsid w:val="005C7794"/>
    <w:rsid w:val="005F5F4A"/>
    <w:rsid w:val="00662770"/>
    <w:rsid w:val="00666031"/>
    <w:rsid w:val="00687BBE"/>
    <w:rsid w:val="006A33D3"/>
    <w:rsid w:val="006B19EF"/>
    <w:rsid w:val="006D6E3E"/>
    <w:rsid w:val="006F3064"/>
    <w:rsid w:val="00711CE9"/>
    <w:rsid w:val="00717238"/>
    <w:rsid w:val="00725008"/>
    <w:rsid w:val="00781F7C"/>
    <w:rsid w:val="007A61F0"/>
    <w:rsid w:val="007C5573"/>
    <w:rsid w:val="007C6242"/>
    <w:rsid w:val="007E69F0"/>
    <w:rsid w:val="007F60AD"/>
    <w:rsid w:val="00882A4D"/>
    <w:rsid w:val="008868A5"/>
    <w:rsid w:val="008A55B0"/>
    <w:rsid w:val="0091332D"/>
    <w:rsid w:val="009215AF"/>
    <w:rsid w:val="00940787"/>
    <w:rsid w:val="009B1D3F"/>
    <w:rsid w:val="009F02F9"/>
    <w:rsid w:val="00A12A8E"/>
    <w:rsid w:val="00A154FE"/>
    <w:rsid w:val="00A52FEE"/>
    <w:rsid w:val="00A63FA4"/>
    <w:rsid w:val="00A916AE"/>
    <w:rsid w:val="00A95FC6"/>
    <w:rsid w:val="00AA6B04"/>
    <w:rsid w:val="00AC0F2F"/>
    <w:rsid w:val="00B12103"/>
    <w:rsid w:val="00B41F0A"/>
    <w:rsid w:val="00B82F58"/>
    <w:rsid w:val="00B92017"/>
    <w:rsid w:val="00BE081B"/>
    <w:rsid w:val="00C05E8F"/>
    <w:rsid w:val="00C44F0C"/>
    <w:rsid w:val="00C55B9D"/>
    <w:rsid w:val="00C571BF"/>
    <w:rsid w:val="00C65A5D"/>
    <w:rsid w:val="00C71CEC"/>
    <w:rsid w:val="00CA0816"/>
    <w:rsid w:val="00CA7836"/>
    <w:rsid w:val="00CC194B"/>
    <w:rsid w:val="00D416A7"/>
    <w:rsid w:val="00D61782"/>
    <w:rsid w:val="00DD639F"/>
    <w:rsid w:val="00DE2EF0"/>
    <w:rsid w:val="00DF0FE4"/>
    <w:rsid w:val="00E05DE3"/>
    <w:rsid w:val="00E32F6F"/>
    <w:rsid w:val="00E333E2"/>
    <w:rsid w:val="00E4106D"/>
    <w:rsid w:val="00E448CD"/>
    <w:rsid w:val="00E64B2F"/>
    <w:rsid w:val="00E67A85"/>
    <w:rsid w:val="00E738E7"/>
    <w:rsid w:val="00E73CA1"/>
    <w:rsid w:val="00E917E7"/>
    <w:rsid w:val="00EC1D90"/>
    <w:rsid w:val="00EE2650"/>
    <w:rsid w:val="00F2115C"/>
    <w:rsid w:val="00F61F8A"/>
    <w:rsid w:val="00F70E02"/>
    <w:rsid w:val="00FA51A3"/>
    <w:rsid w:val="00FB75FF"/>
    <w:rsid w:val="00FE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7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D6E3E"/>
    <w:rPr>
      <w:rFonts w:ascii="Times New Roman" w:hAnsi="Times New Roman" w:cs="Times New Roman" w:hint="default"/>
      <w:color w:val="045283"/>
      <w:u w:val="single"/>
    </w:rPr>
  </w:style>
  <w:style w:type="character" w:customStyle="1" w:styleId="a4">
    <w:name w:val="Обычный (веб) Знак"/>
    <w:link w:val="a5"/>
    <w:uiPriority w:val="99"/>
    <w:locked/>
    <w:rsid w:val="006D6E3E"/>
    <w:rPr>
      <w:rFonts w:ascii="Arial" w:hAnsi="Arial" w:cs="Arial"/>
      <w:color w:val="484848"/>
      <w:sz w:val="17"/>
      <w:szCs w:val="17"/>
    </w:rPr>
  </w:style>
  <w:style w:type="paragraph" w:styleId="a5">
    <w:name w:val="Normal (Web)"/>
    <w:basedOn w:val="a"/>
    <w:link w:val="a4"/>
    <w:uiPriority w:val="99"/>
    <w:unhideWhenUsed/>
    <w:rsid w:val="006D6E3E"/>
    <w:pPr>
      <w:spacing w:before="100" w:beforeAutospacing="1" w:after="100" w:afterAutospacing="1" w:line="240" w:lineRule="auto"/>
    </w:pPr>
    <w:rPr>
      <w:rFonts w:ascii="Arial" w:eastAsiaTheme="minorHAnsi" w:hAnsi="Arial" w:cs="Arial"/>
      <w:color w:val="484848"/>
      <w:sz w:val="17"/>
      <w:szCs w:val="17"/>
      <w:lang w:eastAsia="en-US"/>
    </w:rPr>
  </w:style>
  <w:style w:type="paragraph" w:styleId="a6">
    <w:name w:val="No Spacing"/>
    <w:uiPriority w:val="1"/>
    <w:qFormat/>
    <w:rsid w:val="004F43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34"/>
    <w:qFormat/>
    <w:rsid w:val="004F435F"/>
    <w:pPr>
      <w:widowControl w:val="0"/>
      <w:autoSpaceDE w:val="0"/>
      <w:autoSpaceDN w:val="0"/>
      <w:adjustRightInd w:val="0"/>
      <w:spacing w:after="0" w:line="240" w:lineRule="auto"/>
      <w:ind w:left="720"/>
      <w:contextualSpacing/>
    </w:pPr>
    <w:rPr>
      <w:rFonts w:ascii="Times New Roman" w:eastAsiaTheme="minorEastAsia" w:hAnsi="Times New Roman"/>
      <w:sz w:val="20"/>
      <w:szCs w:val="20"/>
    </w:rPr>
  </w:style>
  <w:style w:type="paragraph" w:customStyle="1" w:styleId="1">
    <w:name w:val="заг1"/>
    <w:basedOn w:val="a"/>
    <w:next w:val="a"/>
    <w:uiPriority w:val="99"/>
    <w:rsid w:val="004F435F"/>
    <w:pPr>
      <w:autoSpaceDE w:val="0"/>
      <w:autoSpaceDN w:val="0"/>
      <w:adjustRightInd w:val="0"/>
      <w:spacing w:after="0" w:line="288" w:lineRule="auto"/>
      <w:ind w:firstLine="510"/>
    </w:pPr>
    <w:rPr>
      <w:rFonts w:ascii="SchoolBook" w:eastAsia="Calibri" w:hAnsi="SchoolBook" w:cs="SchoolBook"/>
      <w:b/>
      <w:bCs/>
      <w:color w:val="000000"/>
      <w:sz w:val="28"/>
      <w:szCs w:val="28"/>
    </w:rPr>
  </w:style>
  <w:style w:type="paragraph" w:customStyle="1" w:styleId="c10">
    <w:name w:val="c10"/>
    <w:basedOn w:val="a"/>
    <w:rsid w:val="004F435F"/>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4F435F"/>
  </w:style>
  <w:style w:type="character" w:customStyle="1" w:styleId="c0">
    <w:name w:val="c0"/>
    <w:basedOn w:val="a0"/>
    <w:rsid w:val="004F435F"/>
  </w:style>
  <w:style w:type="character" w:customStyle="1" w:styleId="grame">
    <w:name w:val="grame"/>
    <w:basedOn w:val="a0"/>
    <w:rsid w:val="004F435F"/>
  </w:style>
  <w:style w:type="character" w:customStyle="1" w:styleId="c3">
    <w:name w:val="c3"/>
    <w:basedOn w:val="a0"/>
    <w:rsid w:val="004F435F"/>
  </w:style>
  <w:style w:type="character" w:customStyle="1" w:styleId="c4">
    <w:name w:val="c4"/>
    <w:basedOn w:val="a0"/>
    <w:rsid w:val="004F435F"/>
  </w:style>
  <w:style w:type="character" w:customStyle="1" w:styleId="c12">
    <w:name w:val="c12"/>
    <w:basedOn w:val="a0"/>
    <w:rsid w:val="004F435F"/>
  </w:style>
  <w:style w:type="character" w:styleId="a8">
    <w:name w:val="Emphasis"/>
    <w:basedOn w:val="a0"/>
    <w:uiPriority w:val="20"/>
    <w:qFormat/>
    <w:rsid w:val="004F435F"/>
    <w:rPr>
      <w:i/>
      <w:iCs/>
    </w:rPr>
  </w:style>
  <w:style w:type="character" w:styleId="a9">
    <w:name w:val="Strong"/>
    <w:basedOn w:val="a0"/>
    <w:uiPriority w:val="22"/>
    <w:qFormat/>
    <w:rsid w:val="004F435F"/>
    <w:rPr>
      <w:b/>
      <w:bCs/>
    </w:rPr>
  </w:style>
  <w:style w:type="paragraph" w:customStyle="1" w:styleId="c5">
    <w:name w:val="c5"/>
    <w:basedOn w:val="a"/>
    <w:rsid w:val="00151310"/>
    <w:pPr>
      <w:spacing w:before="100" w:beforeAutospacing="1" w:after="100" w:afterAutospacing="1" w:line="240" w:lineRule="auto"/>
    </w:pPr>
    <w:rPr>
      <w:rFonts w:ascii="Times New Roman" w:hAnsi="Times New Roman"/>
      <w:sz w:val="24"/>
      <w:szCs w:val="24"/>
    </w:rPr>
  </w:style>
  <w:style w:type="character" w:styleId="aa">
    <w:name w:val="Placeholder Text"/>
    <w:basedOn w:val="a0"/>
    <w:uiPriority w:val="99"/>
    <w:semiHidden/>
    <w:rsid w:val="001F71C6"/>
    <w:rPr>
      <w:color w:val="808080"/>
    </w:rPr>
  </w:style>
  <w:style w:type="paragraph" w:styleId="ab">
    <w:name w:val="Balloon Text"/>
    <w:basedOn w:val="a"/>
    <w:link w:val="ac"/>
    <w:uiPriority w:val="99"/>
    <w:semiHidden/>
    <w:unhideWhenUsed/>
    <w:rsid w:val="001F71C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F71C6"/>
    <w:rPr>
      <w:rFonts w:ascii="Tahoma" w:eastAsia="Times New Roman" w:hAnsi="Tahoma" w:cs="Tahoma"/>
      <w:sz w:val="16"/>
      <w:szCs w:val="16"/>
      <w:lang w:eastAsia="ru-RU"/>
    </w:rPr>
  </w:style>
  <w:style w:type="table" w:styleId="ad">
    <w:name w:val="Table Grid"/>
    <w:basedOn w:val="a1"/>
    <w:uiPriority w:val="59"/>
    <w:rsid w:val="00113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7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D6E3E"/>
    <w:rPr>
      <w:rFonts w:ascii="Times New Roman" w:hAnsi="Times New Roman" w:cs="Times New Roman" w:hint="default"/>
      <w:color w:val="045283"/>
      <w:u w:val="single"/>
    </w:rPr>
  </w:style>
  <w:style w:type="character" w:customStyle="1" w:styleId="a4">
    <w:name w:val="Обычный (веб) Знак"/>
    <w:link w:val="a5"/>
    <w:uiPriority w:val="99"/>
    <w:locked/>
    <w:rsid w:val="006D6E3E"/>
    <w:rPr>
      <w:rFonts w:ascii="Arial" w:hAnsi="Arial" w:cs="Arial"/>
      <w:color w:val="484848"/>
      <w:sz w:val="17"/>
      <w:szCs w:val="17"/>
    </w:rPr>
  </w:style>
  <w:style w:type="paragraph" w:styleId="a5">
    <w:name w:val="Normal (Web)"/>
    <w:basedOn w:val="a"/>
    <w:link w:val="a4"/>
    <w:uiPriority w:val="99"/>
    <w:unhideWhenUsed/>
    <w:rsid w:val="006D6E3E"/>
    <w:pPr>
      <w:spacing w:before="100" w:beforeAutospacing="1" w:after="100" w:afterAutospacing="1" w:line="240" w:lineRule="auto"/>
    </w:pPr>
    <w:rPr>
      <w:rFonts w:ascii="Arial" w:eastAsiaTheme="minorHAnsi" w:hAnsi="Arial" w:cs="Arial"/>
      <w:color w:val="484848"/>
      <w:sz w:val="17"/>
      <w:szCs w:val="17"/>
      <w:lang w:eastAsia="en-US"/>
    </w:rPr>
  </w:style>
  <w:style w:type="paragraph" w:styleId="a6">
    <w:name w:val="No Spacing"/>
    <w:uiPriority w:val="1"/>
    <w:qFormat/>
    <w:rsid w:val="004F43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34"/>
    <w:qFormat/>
    <w:rsid w:val="004F435F"/>
    <w:pPr>
      <w:widowControl w:val="0"/>
      <w:autoSpaceDE w:val="0"/>
      <w:autoSpaceDN w:val="0"/>
      <w:adjustRightInd w:val="0"/>
      <w:spacing w:after="0" w:line="240" w:lineRule="auto"/>
      <w:ind w:left="720"/>
      <w:contextualSpacing/>
    </w:pPr>
    <w:rPr>
      <w:rFonts w:ascii="Times New Roman" w:eastAsiaTheme="minorEastAsia" w:hAnsi="Times New Roman"/>
      <w:sz w:val="20"/>
      <w:szCs w:val="20"/>
    </w:rPr>
  </w:style>
  <w:style w:type="paragraph" w:customStyle="1" w:styleId="1">
    <w:name w:val="заг1"/>
    <w:basedOn w:val="a"/>
    <w:next w:val="a"/>
    <w:uiPriority w:val="99"/>
    <w:rsid w:val="004F435F"/>
    <w:pPr>
      <w:autoSpaceDE w:val="0"/>
      <w:autoSpaceDN w:val="0"/>
      <w:adjustRightInd w:val="0"/>
      <w:spacing w:after="0" w:line="288" w:lineRule="auto"/>
      <w:ind w:firstLine="510"/>
    </w:pPr>
    <w:rPr>
      <w:rFonts w:ascii="SchoolBook" w:eastAsia="Calibri" w:hAnsi="SchoolBook" w:cs="SchoolBook"/>
      <w:b/>
      <w:bCs/>
      <w:color w:val="000000"/>
      <w:sz w:val="28"/>
      <w:szCs w:val="28"/>
    </w:rPr>
  </w:style>
  <w:style w:type="paragraph" w:customStyle="1" w:styleId="c10">
    <w:name w:val="c10"/>
    <w:basedOn w:val="a"/>
    <w:rsid w:val="004F435F"/>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4F435F"/>
  </w:style>
  <w:style w:type="character" w:customStyle="1" w:styleId="c0">
    <w:name w:val="c0"/>
    <w:basedOn w:val="a0"/>
    <w:rsid w:val="004F435F"/>
  </w:style>
  <w:style w:type="character" w:customStyle="1" w:styleId="grame">
    <w:name w:val="grame"/>
    <w:basedOn w:val="a0"/>
    <w:rsid w:val="004F435F"/>
  </w:style>
  <w:style w:type="character" w:customStyle="1" w:styleId="c3">
    <w:name w:val="c3"/>
    <w:basedOn w:val="a0"/>
    <w:rsid w:val="004F435F"/>
  </w:style>
  <w:style w:type="character" w:customStyle="1" w:styleId="c4">
    <w:name w:val="c4"/>
    <w:basedOn w:val="a0"/>
    <w:rsid w:val="004F435F"/>
  </w:style>
  <w:style w:type="character" w:customStyle="1" w:styleId="c12">
    <w:name w:val="c12"/>
    <w:basedOn w:val="a0"/>
    <w:rsid w:val="004F435F"/>
  </w:style>
  <w:style w:type="character" w:styleId="a8">
    <w:name w:val="Emphasis"/>
    <w:basedOn w:val="a0"/>
    <w:uiPriority w:val="20"/>
    <w:qFormat/>
    <w:rsid w:val="004F435F"/>
    <w:rPr>
      <w:i/>
      <w:iCs/>
    </w:rPr>
  </w:style>
  <w:style w:type="character" w:styleId="a9">
    <w:name w:val="Strong"/>
    <w:basedOn w:val="a0"/>
    <w:uiPriority w:val="22"/>
    <w:qFormat/>
    <w:rsid w:val="004F435F"/>
    <w:rPr>
      <w:b/>
      <w:bCs/>
    </w:rPr>
  </w:style>
  <w:style w:type="paragraph" w:customStyle="1" w:styleId="c5">
    <w:name w:val="c5"/>
    <w:basedOn w:val="a"/>
    <w:rsid w:val="00151310"/>
    <w:pPr>
      <w:spacing w:before="100" w:beforeAutospacing="1" w:after="100" w:afterAutospacing="1" w:line="240" w:lineRule="auto"/>
    </w:pPr>
    <w:rPr>
      <w:rFonts w:ascii="Times New Roman" w:hAnsi="Times New Roman"/>
      <w:sz w:val="24"/>
      <w:szCs w:val="24"/>
    </w:rPr>
  </w:style>
  <w:style w:type="character" w:styleId="aa">
    <w:name w:val="Placeholder Text"/>
    <w:basedOn w:val="a0"/>
    <w:uiPriority w:val="99"/>
    <w:semiHidden/>
    <w:rsid w:val="001F71C6"/>
    <w:rPr>
      <w:color w:val="808080"/>
    </w:rPr>
  </w:style>
  <w:style w:type="paragraph" w:styleId="ab">
    <w:name w:val="Balloon Text"/>
    <w:basedOn w:val="a"/>
    <w:link w:val="ac"/>
    <w:uiPriority w:val="99"/>
    <w:semiHidden/>
    <w:unhideWhenUsed/>
    <w:rsid w:val="001F71C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F71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1359">
      <w:bodyDiv w:val="1"/>
      <w:marLeft w:val="0"/>
      <w:marRight w:val="0"/>
      <w:marTop w:val="0"/>
      <w:marBottom w:val="0"/>
      <w:divBdr>
        <w:top w:val="none" w:sz="0" w:space="0" w:color="auto"/>
        <w:left w:val="none" w:sz="0" w:space="0" w:color="auto"/>
        <w:bottom w:val="none" w:sz="0" w:space="0" w:color="auto"/>
        <w:right w:val="none" w:sz="0" w:space="0" w:color="auto"/>
      </w:divBdr>
    </w:div>
    <w:div w:id="220479849">
      <w:bodyDiv w:val="1"/>
      <w:marLeft w:val="0"/>
      <w:marRight w:val="0"/>
      <w:marTop w:val="0"/>
      <w:marBottom w:val="0"/>
      <w:divBdr>
        <w:top w:val="none" w:sz="0" w:space="0" w:color="auto"/>
        <w:left w:val="none" w:sz="0" w:space="0" w:color="auto"/>
        <w:bottom w:val="none" w:sz="0" w:space="0" w:color="auto"/>
        <w:right w:val="none" w:sz="0" w:space="0" w:color="auto"/>
      </w:divBdr>
    </w:div>
    <w:div w:id="228539050">
      <w:bodyDiv w:val="1"/>
      <w:marLeft w:val="0"/>
      <w:marRight w:val="0"/>
      <w:marTop w:val="0"/>
      <w:marBottom w:val="0"/>
      <w:divBdr>
        <w:top w:val="none" w:sz="0" w:space="0" w:color="auto"/>
        <w:left w:val="none" w:sz="0" w:space="0" w:color="auto"/>
        <w:bottom w:val="none" w:sz="0" w:space="0" w:color="auto"/>
        <w:right w:val="none" w:sz="0" w:space="0" w:color="auto"/>
      </w:divBdr>
    </w:div>
    <w:div w:id="519897436">
      <w:bodyDiv w:val="1"/>
      <w:marLeft w:val="0"/>
      <w:marRight w:val="0"/>
      <w:marTop w:val="0"/>
      <w:marBottom w:val="0"/>
      <w:divBdr>
        <w:top w:val="none" w:sz="0" w:space="0" w:color="auto"/>
        <w:left w:val="none" w:sz="0" w:space="0" w:color="auto"/>
        <w:bottom w:val="none" w:sz="0" w:space="0" w:color="auto"/>
        <w:right w:val="none" w:sz="0" w:space="0" w:color="auto"/>
      </w:divBdr>
    </w:div>
    <w:div w:id="575241242">
      <w:bodyDiv w:val="1"/>
      <w:marLeft w:val="0"/>
      <w:marRight w:val="0"/>
      <w:marTop w:val="0"/>
      <w:marBottom w:val="0"/>
      <w:divBdr>
        <w:top w:val="none" w:sz="0" w:space="0" w:color="auto"/>
        <w:left w:val="none" w:sz="0" w:space="0" w:color="auto"/>
        <w:bottom w:val="none" w:sz="0" w:space="0" w:color="auto"/>
        <w:right w:val="none" w:sz="0" w:space="0" w:color="auto"/>
      </w:divBdr>
    </w:div>
    <w:div w:id="619842736">
      <w:bodyDiv w:val="1"/>
      <w:marLeft w:val="0"/>
      <w:marRight w:val="0"/>
      <w:marTop w:val="0"/>
      <w:marBottom w:val="0"/>
      <w:divBdr>
        <w:top w:val="none" w:sz="0" w:space="0" w:color="auto"/>
        <w:left w:val="none" w:sz="0" w:space="0" w:color="auto"/>
        <w:bottom w:val="none" w:sz="0" w:space="0" w:color="auto"/>
        <w:right w:val="none" w:sz="0" w:space="0" w:color="auto"/>
      </w:divBdr>
    </w:div>
    <w:div w:id="791438495">
      <w:bodyDiv w:val="1"/>
      <w:marLeft w:val="0"/>
      <w:marRight w:val="0"/>
      <w:marTop w:val="0"/>
      <w:marBottom w:val="0"/>
      <w:divBdr>
        <w:top w:val="none" w:sz="0" w:space="0" w:color="auto"/>
        <w:left w:val="none" w:sz="0" w:space="0" w:color="auto"/>
        <w:bottom w:val="none" w:sz="0" w:space="0" w:color="auto"/>
        <w:right w:val="none" w:sz="0" w:space="0" w:color="auto"/>
      </w:divBdr>
    </w:div>
    <w:div w:id="1144084589">
      <w:bodyDiv w:val="1"/>
      <w:marLeft w:val="0"/>
      <w:marRight w:val="0"/>
      <w:marTop w:val="0"/>
      <w:marBottom w:val="0"/>
      <w:divBdr>
        <w:top w:val="none" w:sz="0" w:space="0" w:color="auto"/>
        <w:left w:val="none" w:sz="0" w:space="0" w:color="auto"/>
        <w:bottom w:val="none" w:sz="0" w:space="0" w:color="auto"/>
        <w:right w:val="none" w:sz="0" w:space="0" w:color="auto"/>
      </w:divBdr>
    </w:div>
    <w:div w:id="1150319038">
      <w:bodyDiv w:val="1"/>
      <w:marLeft w:val="0"/>
      <w:marRight w:val="0"/>
      <w:marTop w:val="0"/>
      <w:marBottom w:val="0"/>
      <w:divBdr>
        <w:top w:val="none" w:sz="0" w:space="0" w:color="auto"/>
        <w:left w:val="none" w:sz="0" w:space="0" w:color="auto"/>
        <w:bottom w:val="none" w:sz="0" w:space="0" w:color="auto"/>
        <w:right w:val="none" w:sz="0" w:space="0" w:color="auto"/>
      </w:divBdr>
    </w:div>
    <w:div w:id="1558202592">
      <w:bodyDiv w:val="1"/>
      <w:marLeft w:val="0"/>
      <w:marRight w:val="0"/>
      <w:marTop w:val="0"/>
      <w:marBottom w:val="0"/>
      <w:divBdr>
        <w:top w:val="none" w:sz="0" w:space="0" w:color="auto"/>
        <w:left w:val="none" w:sz="0" w:space="0" w:color="auto"/>
        <w:bottom w:val="none" w:sz="0" w:space="0" w:color="auto"/>
        <w:right w:val="none" w:sz="0" w:space="0" w:color="auto"/>
      </w:divBdr>
      <w:divsChild>
        <w:div w:id="939921004">
          <w:marLeft w:val="0"/>
          <w:marRight w:val="0"/>
          <w:marTop w:val="0"/>
          <w:marBottom w:val="0"/>
          <w:divBdr>
            <w:top w:val="none" w:sz="0" w:space="0" w:color="auto"/>
            <w:left w:val="none" w:sz="0" w:space="0" w:color="auto"/>
            <w:bottom w:val="none" w:sz="0" w:space="0" w:color="auto"/>
            <w:right w:val="none" w:sz="0" w:space="0" w:color="auto"/>
          </w:divBdr>
        </w:div>
      </w:divsChild>
    </w:div>
    <w:div w:id="1616793570">
      <w:bodyDiv w:val="1"/>
      <w:marLeft w:val="0"/>
      <w:marRight w:val="0"/>
      <w:marTop w:val="0"/>
      <w:marBottom w:val="0"/>
      <w:divBdr>
        <w:top w:val="none" w:sz="0" w:space="0" w:color="auto"/>
        <w:left w:val="none" w:sz="0" w:space="0" w:color="auto"/>
        <w:bottom w:val="none" w:sz="0" w:space="0" w:color="auto"/>
        <w:right w:val="none" w:sz="0" w:space="0" w:color="auto"/>
      </w:divBdr>
    </w:div>
    <w:div w:id="1671447689">
      <w:bodyDiv w:val="1"/>
      <w:marLeft w:val="0"/>
      <w:marRight w:val="0"/>
      <w:marTop w:val="0"/>
      <w:marBottom w:val="0"/>
      <w:divBdr>
        <w:top w:val="none" w:sz="0" w:space="0" w:color="auto"/>
        <w:left w:val="none" w:sz="0" w:space="0" w:color="auto"/>
        <w:bottom w:val="none" w:sz="0" w:space="0" w:color="auto"/>
        <w:right w:val="none" w:sz="0" w:space="0" w:color="auto"/>
      </w:divBdr>
    </w:div>
    <w:div w:id="1744142073">
      <w:bodyDiv w:val="1"/>
      <w:marLeft w:val="0"/>
      <w:marRight w:val="0"/>
      <w:marTop w:val="0"/>
      <w:marBottom w:val="0"/>
      <w:divBdr>
        <w:top w:val="none" w:sz="0" w:space="0" w:color="auto"/>
        <w:left w:val="none" w:sz="0" w:space="0" w:color="auto"/>
        <w:bottom w:val="none" w:sz="0" w:space="0" w:color="auto"/>
        <w:right w:val="none" w:sz="0" w:space="0" w:color="auto"/>
      </w:divBdr>
    </w:div>
    <w:div w:id="1837837043">
      <w:bodyDiv w:val="1"/>
      <w:marLeft w:val="0"/>
      <w:marRight w:val="0"/>
      <w:marTop w:val="0"/>
      <w:marBottom w:val="0"/>
      <w:divBdr>
        <w:top w:val="none" w:sz="0" w:space="0" w:color="auto"/>
        <w:left w:val="none" w:sz="0" w:space="0" w:color="auto"/>
        <w:bottom w:val="none" w:sz="0" w:space="0" w:color="auto"/>
        <w:right w:val="none" w:sz="0" w:space="0" w:color="auto"/>
      </w:divBdr>
    </w:div>
    <w:div w:id="1886484213">
      <w:bodyDiv w:val="1"/>
      <w:marLeft w:val="0"/>
      <w:marRight w:val="0"/>
      <w:marTop w:val="0"/>
      <w:marBottom w:val="0"/>
      <w:divBdr>
        <w:top w:val="none" w:sz="0" w:space="0" w:color="auto"/>
        <w:left w:val="none" w:sz="0" w:space="0" w:color="auto"/>
        <w:bottom w:val="none" w:sz="0" w:space="0" w:color="auto"/>
        <w:right w:val="none" w:sz="0" w:space="0" w:color="auto"/>
      </w:divBdr>
    </w:div>
    <w:div w:id="1910533215">
      <w:bodyDiv w:val="1"/>
      <w:marLeft w:val="0"/>
      <w:marRight w:val="0"/>
      <w:marTop w:val="0"/>
      <w:marBottom w:val="0"/>
      <w:divBdr>
        <w:top w:val="none" w:sz="0" w:space="0" w:color="auto"/>
        <w:left w:val="none" w:sz="0" w:space="0" w:color="auto"/>
        <w:bottom w:val="none" w:sz="0" w:space="0" w:color="auto"/>
        <w:right w:val="none" w:sz="0" w:space="0" w:color="auto"/>
      </w:divBdr>
    </w:div>
    <w:div w:id="209053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ejstvennostm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prirodovedenie/" TargetMode="External"/><Relationship Id="rId5" Type="http://schemas.openxmlformats.org/officeDocument/2006/relationships/settings" Target="settings.xml"/><Relationship Id="rId10" Type="http://schemas.openxmlformats.org/officeDocument/2006/relationships/hyperlink" Target="http://pandia.ru/text/category/gumanizatciya/" TargetMode="External"/><Relationship Id="rId4" Type="http://schemas.microsoft.com/office/2007/relationships/stylesWithEffects" Target="stylesWithEffects.xml"/><Relationship Id="rId9" Type="http://schemas.openxmlformats.org/officeDocument/2006/relationships/hyperlink" Target="http://pandia.ru/text/category/ko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BAD59-DCF0-45CF-9FA3-2BBA37E3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Pages>
  <Words>6727</Words>
  <Characters>38350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30</cp:revision>
  <cp:lastPrinted>2017-10-09T05:16:00Z</cp:lastPrinted>
  <dcterms:created xsi:type="dcterms:W3CDTF">2017-08-11T16:54:00Z</dcterms:created>
  <dcterms:modified xsi:type="dcterms:W3CDTF">2020-03-26T11:55:00Z</dcterms:modified>
</cp:coreProperties>
</file>